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320378" w14:textId="77777777" w:rsidR="00A9729F" w:rsidRDefault="00A9729F" w:rsidP="00A9729F">
      <w:pPr>
        <w:rPr>
          <w:rFonts w:cstheme="minorHAnsi"/>
          <w:sz w:val="28"/>
          <w:szCs w:val="28"/>
        </w:rPr>
      </w:pPr>
    </w:p>
    <w:tbl>
      <w:tblPr>
        <w:tblStyle w:val="Grilledutableau"/>
        <w:tblW w:w="0" w:type="auto"/>
        <w:tblInd w:w="0" w:type="dxa"/>
        <w:tblLook w:val="04A0" w:firstRow="1" w:lastRow="0" w:firstColumn="1" w:lastColumn="0" w:noHBand="0" w:noVBand="1"/>
      </w:tblPr>
      <w:tblGrid>
        <w:gridCol w:w="3020"/>
        <w:gridCol w:w="3021"/>
        <w:gridCol w:w="3021"/>
      </w:tblGrid>
      <w:tr w:rsidR="00A9729F" w14:paraId="3B7AAFA5" w14:textId="77777777" w:rsidTr="00B14768">
        <w:tc>
          <w:tcPr>
            <w:tcW w:w="3020" w:type="dxa"/>
            <w:tcBorders>
              <w:top w:val="single" w:sz="4" w:space="0" w:color="auto"/>
              <w:left w:val="single" w:sz="4" w:space="0" w:color="auto"/>
              <w:bottom w:val="single" w:sz="4" w:space="0" w:color="auto"/>
              <w:right w:val="single" w:sz="4" w:space="0" w:color="auto"/>
            </w:tcBorders>
            <w:hideMark/>
          </w:tcPr>
          <w:p w14:paraId="7CBBE084" w14:textId="77777777" w:rsidR="00A9729F" w:rsidRDefault="00A9729F" w:rsidP="00B14768">
            <w:pPr>
              <w:bidi/>
              <w:spacing w:line="240" w:lineRule="auto"/>
              <w:rPr>
                <w:rFonts w:cstheme="minorHAnsi"/>
                <w:sz w:val="28"/>
                <w:szCs w:val="28"/>
              </w:rPr>
            </w:pPr>
            <w:r>
              <w:rPr>
                <w:rFonts w:cstheme="minorHAnsi" w:hint="cs"/>
                <w:sz w:val="28"/>
                <w:szCs w:val="28"/>
                <w:rtl/>
              </w:rPr>
              <w:t xml:space="preserve">الأستاذان: </w:t>
            </w:r>
          </w:p>
          <w:p w14:paraId="4EA1248F" w14:textId="77777777" w:rsidR="00A9729F" w:rsidRDefault="00A9729F" w:rsidP="00B14768">
            <w:pPr>
              <w:spacing w:line="240" w:lineRule="auto"/>
              <w:jc w:val="right"/>
              <w:rPr>
                <w:rFonts w:cstheme="minorHAnsi"/>
                <w:sz w:val="28"/>
                <w:szCs w:val="28"/>
                <w:rtl/>
              </w:rPr>
            </w:pPr>
            <w:r>
              <w:rPr>
                <w:rFonts w:cstheme="minorHAnsi" w:hint="cs"/>
                <w:sz w:val="28"/>
                <w:szCs w:val="28"/>
                <w:rtl/>
              </w:rPr>
              <w:t>وسيم هدريش وسليم التريكي</w:t>
            </w:r>
          </w:p>
        </w:tc>
        <w:tc>
          <w:tcPr>
            <w:tcW w:w="3021" w:type="dxa"/>
            <w:tcBorders>
              <w:top w:val="single" w:sz="4" w:space="0" w:color="auto"/>
              <w:left w:val="single" w:sz="4" w:space="0" w:color="auto"/>
              <w:bottom w:val="single" w:sz="4" w:space="0" w:color="auto"/>
              <w:right w:val="single" w:sz="4" w:space="0" w:color="auto"/>
            </w:tcBorders>
            <w:hideMark/>
          </w:tcPr>
          <w:p w14:paraId="17045E7D" w14:textId="77777777" w:rsidR="00A9729F" w:rsidRDefault="00A9729F" w:rsidP="00B14768">
            <w:pPr>
              <w:bidi/>
              <w:spacing w:line="240" w:lineRule="auto"/>
              <w:jc w:val="center"/>
              <w:rPr>
                <w:rFonts w:cstheme="minorHAnsi"/>
                <w:sz w:val="28"/>
                <w:szCs w:val="28"/>
              </w:rPr>
            </w:pPr>
            <w:r>
              <w:rPr>
                <w:rFonts w:cstheme="minorHAnsi" w:hint="cs"/>
                <w:sz w:val="28"/>
                <w:szCs w:val="28"/>
                <w:rtl/>
              </w:rPr>
              <w:t>المناظرة البيضاء الثانية</w:t>
            </w:r>
          </w:p>
          <w:p w14:paraId="1DA9A167" w14:textId="77777777" w:rsidR="00A9729F" w:rsidRDefault="00A9729F" w:rsidP="00B14768">
            <w:pPr>
              <w:bidi/>
              <w:spacing w:line="240" w:lineRule="auto"/>
              <w:jc w:val="center"/>
              <w:rPr>
                <w:rFonts w:cstheme="minorHAnsi"/>
                <w:sz w:val="28"/>
                <w:szCs w:val="28"/>
                <w:rtl/>
              </w:rPr>
            </w:pPr>
            <w:r>
              <w:rPr>
                <w:rFonts w:cstheme="minorHAnsi" w:hint="cs"/>
                <w:sz w:val="28"/>
                <w:szCs w:val="28"/>
                <w:rtl/>
              </w:rPr>
              <w:t xml:space="preserve">في مادّة العربيّة: </w:t>
            </w:r>
          </w:p>
        </w:tc>
        <w:tc>
          <w:tcPr>
            <w:tcW w:w="3021" w:type="dxa"/>
            <w:tcBorders>
              <w:top w:val="single" w:sz="4" w:space="0" w:color="auto"/>
              <w:left w:val="single" w:sz="4" w:space="0" w:color="auto"/>
              <w:bottom w:val="single" w:sz="4" w:space="0" w:color="auto"/>
              <w:right w:val="single" w:sz="4" w:space="0" w:color="auto"/>
            </w:tcBorders>
            <w:hideMark/>
          </w:tcPr>
          <w:p w14:paraId="0FA1A48B" w14:textId="77777777" w:rsidR="00A9729F" w:rsidRDefault="00A9729F" w:rsidP="00B14768">
            <w:pPr>
              <w:bidi/>
              <w:spacing w:line="240" w:lineRule="auto"/>
              <w:jc w:val="center"/>
              <w:rPr>
                <w:rFonts w:cstheme="minorHAnsi"/>
                <w:sz w:val="28"/>
                <w:szCs w:val="28"/>
              </w:rPr>
            </w:pPr>
            <w:r>
              <w:rPr>
                <w:rFonts w:cstheme="minorHAnsi" w:hint="cs"/>
                <w:sz w:val="28"/>
                <w:szCs w:val="28"/>
                <w:rtl/>
              </w:rPr>
              <w:t xml:space="preserve">دورة الاستعداد </w:t>
            </w:r>
          </w:p>
          <w:p w14:paraId="47321DD8" w14:textId="77777777" w:rsidR="00A9729F" w:rsidRDefault="00A9729F" w:rsidP="00B14768">
            <w:pPr>
              <w:bidi/>
              <w:spacing w:line="240" w:lineRule="auto"/>
              <w:jc w:val="center"/>
              <w:rPr>
                <w:rFonts w:cstheme="minorHAnsi"/>
                <w:sz w:val="28"/>
                <w:szCs w:val="28"/>
                <w:rtl/>
              </w:rPr>
            </w:pPr>
            <w:r>
              <w:rPr>
                <w:rFonts w:cstheme="minorHAnsi" w:hint="cs"/>
                <w:sz w:val="28"/>
                <w:szCs w:val="28"/>
                <w:rtl/>
              </w:rPr>
              <w:t>لمناظرة التاسعة</w:t>
            </w:r>
          </w:p>
          <w:p w14:paraId="68AFCDE5" w14:textId="77777777" w:rsidR="00A9729F" w:rsidRDefault="00A9729F" w:rsidP="00B14768">
            <w:pPr>
              <w:bidi/>
              <w:spacing w:line="240" w:lineRule="auto"/>
              <w:jc w:val="center"/>
              <w:rPr>
                <w:rFonts w:cstheme="minorHAnsi"/>
                <w:sz w:val="28"/>
                <w:szCs w:val="28"/>
                <w:rtl/>
              </w:rPr>
            </w:pPr>
            <w:r>
              <w:rPr>
                <w:rFonts w:cstheme="minorHAnsi" w:hint="cs"/>
                <w:sz w:val="28"/>
                <w:szCs w:val="28"/>
                <w:rtl/>
              </w:rPr>
              <w:t xml:space="preserve"> 2022/ 2023 </w:t>
            </w:r>
          </w:p>
        </w:tc>
      </w:tr>
    </w:tbl>
    <w:p w14:paraId="6CB12488" w14:textId="77777777" w:rsidR="00A9729F" w:rsidRDefault="00A9729F" w:rsidP="00A9729F">
      <w:pPr>
        <w:bidi/>
        <w:rPr>
          <w:rFonts w:cstheme="minorHAnsi"/>
          <w:sz w:val="28"/>
          <w:szCs w:val="28"/>
        </w:rPr>
      </w:pPr>
      <w:r>
        <w:rPr>
          <w:rFonts w:cstheme="minorHAnsi" w:hint="cs"/>
          <w:sz w:val="28"/>
          <w:szCs w:val="28"/>
          <w:rtl/>
        </w:rPr>
        <w:t xml:space="preserve"> </w:t>
      </w:r>
      <w:r>
        <w:rPr>
          <w:rFonts w:cstheme="minorHAnsi"/>
          <w:sz w:val="28"/>
          <w:szCs w:val="28"/>
        </w:rPr>
        <w:t xml:space="preserve">    </w:t>
      </w:r>
    </w:p>
    <w:p w14:paraId="62D35C35" w14:textId="77777777" w:rsidR="00A9729F" w:rsidRPr="009F24E9" w:rsidRDefault="00A9729F" w:rsidP="00A9729F">
      <w:pPr>
        <w:bidi/>
        <w:jc w:val="center"/>
        <w:rPr>
          <w:rFonts w:cstheme="minorHAnsi"/>
          <w:sz w:val="28"/>
          <w:szCs w:val="28"/>
          <w:rtl/>
          <w:lang w:bidi="ar-TN"/>
        </w:rPr>
      </w:pPr>
      <w:r w:rsidRPr="009F24E9">
        <w:rPr>
          <w:rFonts w:cstheme="minorHAnsi"/>
          <w:sz w:val="28"/>
          <w:szCs w:val="28"/>
          <w:rtl/>
          <w:lang w:bidi="ar-TN"/>
        </w:rPr>
        <w:t>النصّ:</w:t>
      </w:r>
    </w:p>
    <w:p w14:paraId="61853F2F" w14:textId="77777777" w:rsidR="00A9729F" w:rsidRPr="009F24E9" w:rsidRDefault="00A9729F" w:rsidP="00A9729F">
      <w:pPr>
        <w:bidi/>
        <w:spacing w:line="360" w:lineRule="auto"/>
        <w:rPr>
          <w:rFonts w:cstheme="minorHAnsi"/>
          <w:sz w:val="28"/>
          <w:szCs w:val="28"/>
          <w:lang w:bidi="ar-TN"/>
        </w:rPr>
      </w:pPr>
      <w:r w:rsidRPr="009F24E9">
        <w:rPr>
          <w:rFonts w:cstheme="minorHAnsi"/>
          <w:sz w:val="28"/>
          <w:szCs w:val="28"/>
          <w:rtl/>
          <w:lang w:bidi="ar-TN"/>
        </w:rPr>
        <w:t xml:space="preserve">    </w:t>
      </w:r>
      <w:r>
        <w:rPr>
          <w:rFonts w:cstheme="minorHAnsi" w:hint="cs"/>
          <w:sz w:val="28"/>
          <w:szCs w:val="28"/>
          <w:rtl/>
          <w:lang w:bidi="ar-TN"/>
        </w:rPr>
        <w:t>أيّها القارئ،</w:t>
      </w:r>
      <w:r w:rsidRPr="009F24E9">
        <w:rPr>
          <w:rFonts w:cstheme="minorHAnsi"/>
          <w:sz w:val="28"/>
          <w:szCs w:val="28"/>
          <w:rtl/>
          <w:lang w:bidi="ar-TN"/>
        </w:rPr>
        <w:t xml:space="preserve"> لقد </w:t>
      </w:r>
      <w:r w:rsidRPr="0032633E">
        <w:rPr>
          <w:rFonts w:cstheme="minorHAnsi"/>
          <w:b/>
          <w:bCs/>
          <w:sz w:val="28"/>
          <w:szCs w:val="28"/>
          <w:rtl/>
          <w:lang w:bidi="ar-TN"/>
        </w:rPr>
        <w:t>اقتحمت</w:t>
      </w:r>
      <w:r w:rsidRPr="009F24E9">
        <w:rPr>
          <w:rFonts w:cstheme="minorHAnsi"/>
          <w:sz w:val="28"/>
          <w:szCs w:val="28"/>
          <w:rtl/>
          <w:lang w:bidi="ar-TN"/>
        </w:rPr>
        <w:t xml:space="preserve"> الإعلانات التجاريّة التّلفزة التونسيّة </w:t>
      </w:r>
      <w:proofErr w:type="gramStart"/>
      <w:r w:rsidRPr="009F24E9">
        <w:rPr>
          <w:rFonts w:cstheme="minorHAnsi"/>
          <w:sz w:val="28"/>
          <w:szCs w:val="28"/>
          <w:rtl/>
          <w:lang w:bidi="ar-TN"/>
        </w:rPr>
        <w:t>و أخذت</w:t>
      </w:r>
      <w:proofErr w:type="gramEnd"/>
      <w:r w:rsidRPr="009F24E9">
        <w:rPr>
          <w:rFonts w:cstheme="minorHAnsi"/>
          <w:sz w:val="28"/>
          <w:szCs w:val="28"/>
          <w:rtl/>
          <w:lang w:bidi="ar-TN"/>
        </w:rPr>
        <w:t xml:space="preserve"> هذه التّجربة تنضج وتتكاثف. </w:t>
      </w:r>
      <w:r w:rsidRPr="009F24E9">
        <w:rPr>
          <w:rFonts w:cstheme="minorHAnsi"/>
          <w:sz w:val="28"/>
          <w:szCs w:val="28"/>
          <w:u w:val="single"/>
          <w:rtl/>
          <w:lang w:bidi="ar-TN"/>
        </w:rPr>
        <w:t xml:space="preserve">غير أنّ </w:t>
      </w:r>
      <w:r w:rsidRPr="009F24E9">
        <w:rPr>
          <w:rFonts w:cstheme="minorHAnsi"/>
          <w:sz w:val="28"/>
          <w:szCs w:val="28"/>
          <w:rtl/>
          <w:lang w:bidi="ar-TN"/>
        </w:rPr>
        <w:t>الصّورة</w:t>
      </w:r>
      <w:r w:rsidRPr="009F24E9">
        <w:rPr>
          <w:rFonts w:cstheme="minorHAnsi"/>
          <w:sz w:val="28"/>
          <w:szCs w:val="28"/>
          <w:lang w:bidi="ar-TN"/>
        </w:rPr>
        <w:t xml:space="preserve"> </w:t>
      </w:r>
      <w:r w:rsidRPr="009F24E9">
        <w:rPr>
          <w:rFonts w:cstheme="minorHAnsi"/>
          <w:sz w:val="28"/>
          <w:szCs w:val="28"/>
          <w:rtl/>
          <w:lang w:bidi="ar-TN"/>
        </w:rPr>
        <w:t xml:space="preserve">التي تقدّم عن المرأة في اللّقطات الإشهاريّة لا تختلف عن الصّورة المقدّمة  </w:t>
      </w:r>
      <w:r>
        <w:rPr>
          <w:rFonts w:cstheme="minorHAnsi" w:hint="cs"/>
          <w:sz w:val="28"/>
          <w:szCs w:val="28"/>
          <w:rtl/>
          <w:lang w:bidi="ar-TN"/>
        </w:rPr>
        <w:t xml:space="preserve">   </w:t>
      </w:r>
      <w:r w:rsidRPr="009F24E9">
        <w:rPr>
          <w:rFonts w:cstheme="minorHAnsi"/>
          <w:sz w:val="28"/>
          <w:szCs w:val="28"/>
          <w:rtl/>
          <w:lang w:bidi="ar-TN"/>
        </w:rPr>
        <w:t xml:space="preserve">في الإعلانات المعروضة بتلفزات الدّول الغربية. </w:t>
      </w:r>
      <w:r w:rsidRPr="009F24E9">
        <w:rPr>
          <w:rFonts w:cstheme="minorHAnsi"/>
          <w:sz w:val="28"/>
          <w:szCs w:val="28"/>
          <w:u w:val="single"/>
          <w:rtl/>
          <w:lang w:bidi="ar-TN"/>
        </w:rPr>
        <w:t>فــ</w:t>
      </w:r>
      <w:r w:rsidRPr="009F24E9">
        <w:rPr>
          <w:rFonts w:cstheme="minorHAnsi"/>
          <w:sz w:val="28"/>
          <w:szCs w:val="28"/>
          <w:rtl/>
          <w:lang w:bidi="ar-TN"/>
        </w:rPr>
        <w:t>المرأة توظّف كوسيلة لإغراء المتفـرّج لشراء البضاعة المعروضة. كما أنّ حضورها يكثّف بالخصوص في الإعلانات التي تعرض الاحتياجات المنزليّة وموادّ التّنظيف والمواد الغذائيّة. وقد ح</w:t>
      </w:r>
      <w:r>
        <w:rPr>
          <w:rFonts w:cstheme="minorHAnsi" w:hint="cs"/>
          <w:sz w:val="28"/>
          <w:szCs w:val="28"/>
          <w:rtl/>
          <w:lang w:bidi="ar-TN"/>
        </w:rPr>
        <w:t>ُ</w:t>
      </w:r>
      <w:r w:rsidRPr="009F24E9">
        <w:rPr>
          <w:rFonts w:cstheme="minorHAnsi"/>
          <w:sz w:val="28"/>
          <w:szCs w:val="28"/>
          <w:rtl/>
          <w:lang w:bidi="ar-TN"/>
        </w:rPr>
        <w:t xml:space="preserve">صرت بذلك وظيفة المرأة في دور الأمومة </w:t>
      </w:r>
      <w:proofErr w:type="gramStart"/>
      <w:r w:rsidRPr="009F24E9">
        <w:rPr>
          <w:rFonts w:cstheme="minorHAnsi"/>
          <w:sz w:val="28"/>
          <w:szCs w:val="28"/>
          <w:rtl/>
          <w:lang w:bidi="ar-TN"/>
        </w:rPr>
        <w:t>و ربّة</w:t>
      </w:r>
      <w:proofErr w:type="gramEnd"/>
      <w:r w:rsidRPr="009F24E9">
        <w:rPr>
          <w:rFonts w:cstheme="minorHAnsi"/>
          <w:sz w:val="28"/>
          <w:szCs w:val="28"/>
          <w:rtl/>
          <w:lang w:bidi="ar-TN"/>
        </w:rPr>
        <w:t xml:space="preserve"> البيت. </w:t>
      </w:r>
      <w:proofErr w:type="gramStart"/>
      <w:r w:rsidRPr="004C389E">
        <w:rPr>
          <w:rFonts w:cstheme="minorHAnsi"/>
          <w:sz w:val="28"/>
          <w:szCs w:val="28"/>
          <w:u w:val="single"/>
          <w:rtl/>
          <w:lang w:bidi="ar-TN"/>
        </w:rPr>
        <w:t xml:space="preserve">و </w:t>
      </w:r>
      <w:r w:rsidRPr="004C389E">
        <w:rPr>
          <w:rFonts w:cstheme="minorHAnsi"/>
          <w:sz w:val="28"/>
          <w:szCs w:val="28"/>
          <w:rtl/>
          <w:lang w:bidi="ar-TN"/>
        </w:rPr>
        <w:t>تكمن</w:t>
      </w:r>
      <w:proofErr w:type="gramEnd"/>
      <w:r>
        <w:rPr>
          <w:rFonts w:cstheme="minorHAnsi" w:hint="cs"/>
          <w:sz w:val="28"/>
          <w:szCs w:val="28"/>
          <w:rtl/>
          <w:lang w:bidi="ar-TN"/>
        </w:rPr>
        <w:t xml:space="preserve"> </w:t>
      </w:r>
      <w:r w:rsidRPr="009F24E9">
        <w:rPr>
          <w:rFonts w:cstheme="minorHAnsi"/>
          <w:sz w:val="28"/>
          <w:szCs w:val="28"/>
          <w:rtl/>
          <w:lang w:bidi="ar-TN"/>
        </w:rPr>
        <w:t xml:space="preserve">خطورة الدّعاية التّجاريّة حسب الدّراسة التي نشرتها " كارول نادو" بمجلّة "المرأة الكنديّة" حول مظاهر التّمييز الجنسيّ في أنّ الإعلانات " </w:t>
      </w:r>
      <w:r w:rsidRPr="0032633E">
        <w:rPr>
          <w:rFonts w:cstheme="minorHAnsi"/>
          <w:b/>
          <w:bCs/>
          <w:sz w:val="28"/>
          <w:szCs w:val="28"/>
          <w:rtl/>
          <w:lang w:bidi="ar-TN"/>
        </w:rPr>
        <w:t>تخفي</w:t>
      </w:r>
      <w:r w:rsidRPr="009F24E9">
        <w:rPr>
          <w:rFonts w:cstheme="minorHAnsi"/>
          <w:sz w:val="28"/>
          <w:szCs w:val="28"/>
          <w:rtl/>
          <w:lang w:bidi="ar-TN"/>
        </w:rPr>
        <w:t xml:space="preserve"> خلف المظاهر البرّاقة و الشّعارات المغرية والدّعوة إلى الاستهلاك نفوذا كبيرا لا يتوقّف عند حدود خلق حاجيات جديدة، </w:t>
      </w:r>
      <w:r w:rsidRPr="009F24E9">
        <w:rPr>
          <w:rFonts w:cstheme="minorHAnsi"/>
          <w:sz w:val="28"/>
          <w:szCs w:val="28"/>
          <w:u w:val="single"/>
          <w:rtl/>
          <w:lang w:bidi="ar-TN"/>
        </w:rPr>
        <w:t>بل</w:t>
      </w:r>
      <w:r w:rsidRPr="009F24E9">
        <w:rPr>
          <w:rFonts w:cstheme="minorHAnsi"/>
          <w:sz w:val="28"/>
          <w:szCs w:val="28"/>
          <w:rtl/>
          <w:lang w:bidi="ar-TN"/>
        </w:rPr>
        <w:t xml:space="preserve"> إنّها تفرض نمطا اجتماعيّا </w:t>
      </w:r>
      <w:r>
        <w:rPr>
          <w:rFonts w:cstheme="minorHAnsi" w:hint="cs"/>
          <w:sz w:val="28"/>
          <w:szCs w:val="28"/>
          <w:rtl/>
          <w:lang w:bidi="ar-TN"/>
        </w:rPr>
        <w:t xml:space="preserve">         </w:t>
      </w:r>
      <w:r w:rsidRPr="009F24E9">
        <w:rPr>
          <w:rFonts w:cstheme="minorHAnsi"/>
          <w:sz w:val="28"/>
          <w:szCs w:val="28"/>
          <w:rtl/>
          <w:lang w:bidi="ar-TN"/>
        </w:rPr>
        <w:t>و سلوكا ثقافيّا ".</w:t>
      </w:r>
    </w:p>
    <w:p w14:paraId="4FD5D76C" w14:textId="77777777" w:rsidR="00A9729F" w:rsidRPr="009F24E9" w:rsidRDefault="00A9729F" w:rsidP="00A9729F">
      <w:pPr>
        <w:spacing w:line="360" w:lineRule="auto"/>
        <w:jc w:val="right"/>
        <w:rPr>
          <w:rFonts w:cstheme="minorHAnsi"/>
          <w:sz w:val="28"/>
          <w:szCs w:val="28"/>
          <w:rtl/>
          <w:lang w:bidi="ar-TN"/>
        </w:rPr>
      </w:pPr>
      <w:r w:rsidRPr="009F24E9">
        <w:rPr>
          <w:rFonts w:cstheme="minorHAnsi"/>
          <w:sz w:val="28"/>
          <w:szCs w:val="28"/>
          <w:rtl/>
          <w:lang w:bidi="ar-TN"/>
        </w:rPr>
        <w:t xml:space="preserve">      واعلم أنّ هذه بعض العي</w:t>
      </w:r>
      <w:r>
        <w:rPr>
          <w:rFonts w:cstheme="minorHAnsi" w:hint="cs"/>
          <w:sz w:val="28"/>
          <w:szCs w:val="28"/>
          <w:rtl/>
          <w:lang w:bidi="ar-TN"/>
        </w:rPr>
        <w:t>ّ</w:t>
      </w:r>
      <w:r w:rsidRPr="009F24E9">
        <w:rPr>
          <w:rFonts w:cstheme="minorHAnsi"/>
          <w:sz w:val="28"/>
          <w:szCs w:val="28"/>
          <w:rtl/>
          <w:lang w:bidi="ar-TN"/>
        </w:rPr>
        <w:t>نات عن الأفكار ال</w:t>
      </w:r>
      <w:r>
        <w:rPr>
          <w:rFonts w:cstheme="minorHAnsi" w:hint="cs"/>
          <w:sz w:val="28"/>
          <w:szCs w:val="28"/>
          <w:rtl/>
          <w:lang w:bidi="ar-TN"/>
        </w:rPr>
        <w:t>ّ</w:t>
      </w:r>
      <w:r w:rsidRPr="009F24E9">
        <w:rPr>
          <w:rFonts w:cstheme="minorHAnsi"/>
          <w:sz w:val="28"/>
          <w:szCs w:val="28"/>
          <w:rtl/>
          <w:lang w:bidi="ar-TN"/>
        </w:rPr>
        <w:t xml:space="preserve">تي تمررها وسائل الاتصال ببلادنا عن المرأة وهي </w:t>
      </w:r>
      <w:r w:rsidRPr="0032633E">
        <w:rPr>
          <w:rFonts w:cstheme="minorHAnsi"/>
          <w:b/>
          <w:bCs/>
          <w:sz w:val="28"/>
          <w:szCs w:val="28"/>
          <w:rtl/>
          <w:lang w:bidi="ar-TN"/>
        </w:rPr>
        <w:t>تتناقض</w:t>
      </w:r>
      <w:r w:rsidRPr="009F24E9">
        <w:rPr>
          <w:rFonts w:cstheme="minorHAnsi"/>
          <w:sz w:val="28"/>
          <w:szCs w:val="28"/>
          <w:rtl/>
          <w:lang w:bidi="ar-TN"/>
        </w:rPr>
        <w:t xml:space="preserve"> في مجملها مع المجهود الكبير لإرساء أسس مجتمع مدني حديث تسوده علاقات متوازنة بين المرأة والرجل </w:t>
      </w:r>
      <w:proofErr w:type="gramStart"/>
      <w:r w:rsidRPr="009F24E9">
        <w:rPr>
          <w:rFonts w:cstheme="minorHAnsi"/>
          <w:sz w:val="28"/>
          <w:szCs w:val="28"/>
          <w:rtl/>
          <w:lang w:bidi="ar-TN"/>
        </w:rPr>
        <w:t>و تحكمه</w:t>
      </w:r>
      <w:proofErr w:type="gramEnd"/>
      <w:r w:rsidRPr="009F24E9">
        <w:rPr>
          <w:rFonts w:cstheme="minorHAnsi"/>
          <w:sz w:val="28"/>
          <w:szCs w:val="28"/>
          <w:rtl/>
          <w:lang w:bidi="ar-TN"/>
        </w:rPr>
        <w:t xml:space="preserve"> ثقافة تقدميّة متطوّرة. ومن بين العوامل التي أدّت إلى إفراز هذه التّقاليد الاتّصالية في التعامل مع المرأة: الوضع الاقتصادي الصّعب الذي تشهده المؤسسات الإعلاميّة والذي يجبرها على انتهاج مسلك تجاريّ لضمان الاستمراريّة. يضاف إلى ذلك غياب الرّقابة على المضامين الإعلاميّة التي تحتوي على مظاهر التّمييز ضدّ المرأة.                                                                      </w:t>
      </w:r>
    </w:p>
    <w:p w14:paraId="59B632E8" w14:textId="77777777" w:rsidR="00A9729F" w:rsidRPr="009F24E9" w:rsidRDefault="00A9729F" w:rsidP="00A9729F">
      <w:pPr>
        <w:spacing w:line="360" w:lineRule="auto"/>
        <w:jc w:val="right"/>
        <w:rPr>
          <w:rFonts w:cstheme="minorHAnsi"/>
          <w:sz w:val="28"/>
          <w:szCs w:val="28"/>
          <w:rtl/>
          <w:lang w:bidi="ar-TN"/>
        </w:rPr>
      </w:pPr>
      <w:r w:rsidRPr="009F24E9">
        <w:rPr>
          <w:rFonts w:cstheme="minorHAnsi"/>
          <w:sz w:val="28"/>
          <w:szCs w:val="28"/>
          <w:rtl/>
          <w:lang w:bidi="ar-TN"/>
        </w:rPr>
        <w:t xml:space="preserve">     </w:t>
      </w:r>
      <w:r>
        <w:rPr>
          <w:rFonts w:cstheme="minorHAnsi" w:hint="cs"/>
          <w:sz w:val="28"/>
          <w:szCs w:val="28"/>
          <w:rtl/>
          <w:lang w:bidi="ar-TN"/>
        </w:rPr>
        <w:t>يا أجهزة الإعلام،</w:t>
      </w:r>
      <w:r w:rsidRPr="009F24E9">
        <w:rPr>
          <w:rFonts w:cstheme="minorHAnsi"/>
          <w:sz w:val="28"/>
          <w:szCs w:val="28"/>
          <w:rtl/>
          <w:lang w:bidi="ar-TN"/>
        </w:rPr>
        <w:t xml:space="preserve"> لا مناص من التّفكير لإيجاد حلول لإشكاليّة الت</w:t>
      </w:r>
      <w:r>
        <w:rPr>
          <w:rFonts w:cstheme="minorHAnsi" w:hint="cs"/>
          <w:sz w:val="28"/>
          <w:szCs w:val="28"/>
          <w:rtl/>
          <w:lang w:bidi="ar-TN"/>
        </w:rPr>
        <w:t>ّ</w:t>
      </w:r>
      <w:r w:rsidRPr="009F24E9">
        <w:rPr>
          <w:rFonts w:cstheme="minorHAnsi"/>
          <w:sz w:val="28"/>
          <w:szCs w:val="28"/>
          <w:rtl/>
          <w:lang w:bidi="ar-TN"/>
        </w:rPr>
        <w:t>باين بين التّشريعات المتعلّقة بالمرأة والعقليّات السّائدة. وينطلق ذلك من التّفكير في وضع خطّة اتّصال كفيلة بإعادة صياغة الماد</w:t>
      </w:r>
      <w:r>
        <w:rPr>
          <w:rFonts w:cstheme="minorHAnsi" w:hint="cs"/>
          <w:sz w:val="28"/>
          <w:szCs w:val="28"/>
          <w:rtl/>
          <w:lang w:bidi="ar-TN"/>
        </w:rPr>
        <w:t>ّ</w:t>
      </w:r>
      <w:r w:rsidRPr="009F24E9">
        <w:rPr>
          <w:rFonts w:cstheme="minorHAnsi"/>
          <w:sz w:val="28"/>
          <w:szCs w:val="28"/>
          <w:rtl/>
          <w:lang w:bidi="ar-TN"/>
        </w:rPr>
        <w:t xml:space="preserve">ة الإعلاميّة المتعلّقة بالمرأة </w:t>
      </w:r>
      <w:proofErr w:type="gramStart"/>
      <w:r w:rsidRPr="009F24E9">
        <w:rPr>
          <w:rFonts w:cstheme="minorHAnsi"/>
          <w:sz w:val="28"/>
          <w:szCs w:val="28"/>
          <w:rtl/>
          <w:lang w:bidi="ar-TN"/>
        </w:rPr>
        <w:t>و بإرساء</w:t>
      </w:r>
      <w:proofErr w:type="gramEnd"/>
      <w:r w:rsidRPr="009F24E9">
        <w:rPr>
          <w:rFonts w:cstheme="minorHAnsi"/>
          <w:sz w:val="28"/>
          <w:szCs w:val="28"/>
          <w:rtl/>
          <w:lang w:bidi="ar-TN"/>
        </w:rPr>
        <w:t xml:space="preserve"> تقاليد اتّصاليّة جديدة في التّعامل مع قضاياها، ف</w:t>
      </w:r>
      <w:r w:rsidRPr="009F24E9">
        <w:rPr>
          <w:rFonts w:cstheme="minorHAnsi"/>
          <w:sz w:val="28"/>
          <w:szCs w:val="28"/>
          <w:rtl/>
        </w:rPr>
        <w:t>لا تتهاونوا في حلّ هذه المعضلة</w:t>
      </w:r>
      <w:r w:rsidRPr="009F24E9">
        <w:rPr>
          <w:rFonts w:cstheme="minorHAnsi"/>
          <w:sz w:val="28"/>
          <w:szCs w:val="28"/>
          <w:rtl/>
          <w:lang w:bidi="ar-TN"/>
        </w:rPr>
        <w:t>.</w:t>
      </w:r>
    </w:p>
    <w:p w14:paraId="3DCBE4F8" w14:textId="77777777" w:rsidR="00A9729F" w:rsidRPr="005A5FA6" w:rsidRDefault="00A9729F" w:rsidP="00A9729F">
      <w:pPr>
        <w:spacing w:line="360" w:lineRule="auto"/>
        <w:rPr>
          <w:rFonts w:cstheme="minorHAnsi"/>
          <w:rtl/>
          <w:lang w:bidi="ar-TN"/>
        </w:rPr>
      </w:pPr>
      <w:r w:rsidRPr="005A5FA6">
        <w:rPr>
          <w:rFonts w:cstheme="minorHAnsi"/>
          <w:rtl/>
          <w:lang w:bidi="ar-TN"/>
        </w:rPr>
        <w:t xml:space="preserve">عواطف </w:t>
      </w:r>
      <w:proofErr w:type="spellStart"/>
      <w:r w:rsidRPr="005A5FA6">
        <w:rPr>
          <w:rFonts w:cstheme="minorHAnsi"/>
          <w:rtl/>
          <w:lang w:bidi="ar-TN"/>
        </w:rPr>
        <w:t>القطيطي</w:t>
      </w:r>
      <w:proofErr w:type="spellEnd"/>
      <w:r w:rsidRPr="005A5FA6">
        <w:rPr>
          <w:rFonts w:cstheme="minorHAnsi"/>
          <w:rtl/>
          <w:lang w:bidi="ar-TN"/>
        </w:rPr>
        <w:t xml:space="preserve">              </w:t>
      </w:r>
    </w:p>
    <w:p w14:paraId="521BCD24" w14:textId="77777777" w:rsidR="00A9729F" w:rsidRPr="005A5FA6" w:rsidRDefault="00A9729F" w:rsidP="00A9729F">
      <w:pPr>
        <w:spacing w:line="360" w:lineRule="auto"/>
        <w:rPr>
          <w:rFonts w:cstheme="minorHAnsi"/>
          <w:lang w:bidi="ar-TN"/>
        </w:rPr>
      </w:pPr>
      <w:r w:rsidRPr="005A5FA6">
        <w:rPr>
          <w:rFonts w:cstheme="minorHAnsi"/>
          <w:rtl/>
          <w:lang w:bidi="ar-TN"/>
        </w:rPr>
        <w:t>"المرأة المغاربية</w:t>
      </w:r>
      <w:r w:rsidRPr="005A5FA6">
        <w:rPr>
          <w:rFonts w:cstheme="minorHAnsi" w:hint="cs"/>
          <w:rtl/>
          <w:lang w:bidi="ar-TN"/>
        </w:rPr>
        <w:t xml:space="preserve"> </w:t>
      </w:r>
      <w:r w:rsidRPr="005A5FA6">
        <w:rPr>
          <w:rFonts w:cstheme="minorHAnsi"/>
          <w:rtl/>
          <w:lang w:bidi="ar-TN"/>
        </w:rPr>
        <w:t>الواقع والرؤى المستقبليّة"</w:t>
      </w:r>
      <w:r>
        <w:rPr>
          <w:rFonts w:cstheme="minorHAnsi" w:hint="cs"/>
          <w:rtl/>
          <w:lang w:bidi="ar-TN"/>
        </w:rPr>
        <w:t xml:space="preserve">، </w:t>
      </w:r>
      <w:r w:rsidRPr="005A5FA6">
        <w:rPr>
          <w:rFonts w:cstheme="minorHAnsi"/>
          <w:rtl/>
          <w:lang w:bidi="ar-TN"/>
        </w:rPr>
        <w:t xml:space="preserve">أندا- 1994ص77 </w:t>
      </w:r>
    </w:p>
    <w:p w14:paraId="0F99D01F" w14:textId="77777777" w:rsidR="00A9729F" w:rsidRDefault="00A9729F" w:rsidP="00A9729F">
      <w:pPr>
        <w:bidi/>
        <w:rPr>
          <w:rFonts w:cstheme="minorHAnsi"/>
          <w:sz w:val="28"/>
          <w:szCs w:val="28"/>
          <w:rtl/>
          <w:lang w:bidi="ar-TN"/>
        </w:rPr>
      </w:pPr>
    </w:p>
    <w:p w14:paraId="1AD1FA46" w14:textId="77777777" w:rsidR="00A9729F" w:rsidRDefault="00A9729F" w:rsidP="00A9729F">
      <w:pPr>
        <w:bidi/>
        <w:rPr>
          <w:rFonts w:cstheme="minorHAnsi"/>
          <w:b/>
          <w:bCs/>
          <w:sz w:val="28"/>
          <w:szCs w:val="28"/>
          <w:u w:val="double"/>
          <w:rtl/>
        </w:rPr>
      </w:pPr>
    </w:p>
    <w:p w14:paraId="047B0E13" w14:textId="77777777" w:rsidR="00A9729F" w:rsidRPr="005A5FA6" w:rsidRDefault="00A9729F" w:rsidP="00A9729F">
      <w:pPr>
        <w:bidi/>
        <w:rPr>
          <w:rFonts w:cstheme="minorHAnsi"/>
          <w:b/>
          <w:bCs/>
          <w:sz w:val="28"/>
          <w:szCs w:val="28"/>
          <w:u w:val="double"/>
          <w:rtl/>
        </w:rPr>
      </w:pPr>
      <w:r w:rsidRPr="005A5FA6">
        <w:rPr>
          <w:rFonts w:cstheme="minorHAnsi" w:hint="cs"/>
          <w:b/>
          <w:bCs/>
          <w:sz w:val="28"/>
          <w:szCs w:val="28"/>
          <w:u w:val="double"/>
          <w:rtl/>
        </w:rPr>
        <w:t>الفــهـــم:</w:t>
      </w:r>
    </w:p>
    <w:p w14:paraId="7FD79CAE" w14:textId="77777777" w:rsidR="00A9729F" w:rsidRPr="008442D8" w:rsidRDefault="00A9729F" w:rsidP="00A9729F">
      <w:pPr>
        <w:pStyle w:val="Paragraphedeliste"/>
        <w:numPr>
          <w:ilvl w:val="0"/>
          <w:numId w:val="1"/>
        </w:numPr>
        <w:bidi/>
        <w:rPr>
          <w:rFonts w:cstheme="minorHAnsi"/>
          <w:sz w:val="28"/>
          <w:szCs w:val="28"/>
          <w:u w:val="single"/>
        </w:rPr>
      </w:pPr>
      <w:r>
        <w:rPr>
          <w:rFonts w:cstheme="minorHAnsi" w:hint="cs"/>
          <w:sz w:val="28"/>
          <w:szCs w:val="28"/>
          <w:rtl/>
        </w:rPr>
        <w:t>ما الأطروحة التي تتبناها الكاتبة؟</w:t>
      </w:r>
    </w:p>
    <w:p w14:paraId="377C387F" w14:textId="0ED68CCA" w:rsidR="00A9729F" w:rsidRDefault="00E80CE8" w:rsidP="00A9729F">
      <w:pPr>
        <w:pStyle w:val="Paragraphedeliste"/>
        <w:bidi/>
        <w:ind w:left="1080"/>
        <w:rPr>
          <w:rFonts w:cstheme="minorHAnsi"/>
          <w:sz w:val="28"/>
          <w:szCs w:val="28"/>
        </w:rPr>
      </w:pPr>
      <w:r>
        <w:rPr>
          <w:rFonts w:cstheme="minorHAnsi" w:hint="cs"/>
          <w:sz w:val="28"/>
          <w:szCs w:val="28"/>
          <w:rtl/>
        </w:rPr>
        <w:t>..................................................................................................................................................................................................................................</w:t>
      </w:r>
    </w:p>
    <w:p w14:paraId="33901FD4" w14:textId="77777777" w:rsidR="00A9729F" w:rsidRDefault="00A9729F" w:rsidP="00A9729F">
      <w:pPr>
        <w:pStyle w:val="Paragraphedeliste"/>
        <w:numPr>
          <w:ilvl w:val="0"/>
          <w:numId w:val="1"/>
        </w:numPr>
        <w:bidi/>
        <w:rPr>
          <w:rFonts w:cstheme="minorHAnsi"/>
          <w:sz w:val="28"/>
          <w:szCs w:val="28"/>
        </w:rPr>
      </w:pPr>
      <w:r>
        <w:rPr>
          <w:rFonts w:cstheme="minorHAnsi" w:hint="cs"/>
          <w:sz w:val="28"/>
          <w:szCs w:val="28"/>
          <w:rtl/>
        </w:rPr>
        <w:t>أ- استخرج من النصّ:</w:t>
      </w:r>
    </w:p>
    <w:p w14:paraId="3B21CAA1" w14:textId="77777777" w:rsidR="00A9729F" w:rsidRDefault="00A9729F" w:rsidP="00A9729F">
      <w:pPr>
        <w:pStyle w:val="Paragraphedeliste"/>
        <w:bidi/>
        <w:ind w:left="1080"/>
        <w:rPr>
          <w:rFonts w:cstheme="minorHAnsi"/>
          <w:sz w:val="28"/>
          <w:szCs w:val="28"/>
          <w:rtl/>
        </w:rPr>
      </w:pPr>
      <w:r>
        <w:rPr>
          <w:rFonts w:cstheme="minorHAnsi" w:hint="cs"/>
          <w:sz w:val="28"/>
          <w:szCs w:val="28"/>
          <w:rtl/>
        </w:rPr>
        <w:t xml:space="preserve">مرادفا لــــ: * اكتسحت: ..............    *اللمّاعة: ................. </w:t>
      </w:r>
    </w:p>
    <w:p w14:paraId="1A674853" w14:textId="77777777" w:rsidR="00A9729F" w:rsidRDefault="00A9729F" w:rsidP="00A9729F">
      <w:pPr>
        <w:pStyle w:val="Paragraphedeliste"/>
        <w:bidi/>
        <w:ind w:left="1080"/>
        <w:rPr>
          <w:rFonts w:cstheme="minorHAnsi"/>
          <w:sz w:val="28"/>
          <w:szCs w:val="28"/>
          <w:rtl/>
        </w:rPr>
      </w:pPr>
      <w:r>
        <w:rPr>
          <w:rFonts w:cstheme="minorHAnsi" w:hint="cs"/>
          <w:sz w:val="28"/>
          <w:szCs w:val="28"/>
          <w:rtl/>
        </w:rPr>
        <w:t>* التباين: ..................</w:t>
      </w:r>
    </w:p>
    <w:p w14:paraId="074E56B9" w14:textId="77777777" w:rsidR="00A9729F" w:rsidRPr="00761162" w:rsidRDefault="00A9729F" w:rsidP="00A9729F">
      <w:pPr>
        <w:pStyle w:val="Paragraphedeliste"/>
        <w:numPr>
          <w:ilvl w:val="0"/>
          <w:numId w:val="1"/>
        </w:numPr>
        <w:bidi/>
        <w:rPr>
          <w:rFonts w:cstheme="minorHAnsi"/>
          <w:sz w:val="28"/>
          <w:szCs w:val="28"/>
        </w:rPr>
      </w:pPr>
      <w:r>
        <w:rPr>
          <w:rFonts w:cstheme="minorHAnsi" w:hint="cs"/>
          <w:sz w:val="28"/>
          <w:szCs w:val="28"/>
          <w:rtl/>
        </w:rPr>
        <w:t xml:space="preserve">ما هي الأسباب الّتي دفعت وسائل الإعلام إلى سوء استغلال المرأة؟: </w:t>
      </w:r>
    </w:p>
    <w:p w14:paraId="63619E05" w14:textId="77777777" w:rsidR="00A9729F" w:rsidRDefault="00A9729F" w:rsidP="00A9729F">
      <w:pPr>
        <w:pStyle w:val="Paragraphedeliste"/>
        <w:bidi/>
        <w:rPr>
          <w:rFonts w:cstheme="minorHAnsi"/>
          <w:sz w:val="28"/>
          <w:szCs w:val="28"/>
        </w:rPr>
      </w:pPr>
      <w:r>
        <w:rPr>
          <w:rFonts w:cstheme="minorHAnsi" w:hint="cs"/>
          <w:sz w:val="28"/>
          <w:szCs w:val="28"/>
          <w:rtl/>
        </w:rPr>
        <w:t>..................................................................................................................................................................................................................................................................................................................................................................</w:t>
      </w:r>
    </w:p>
    <w:p w14:paraId="32F8031A" w14:textId="77777777" w:rsidR="00A9729F" w:rsidRDefault="00A9729F" w:rsidP="00A9729F">
      <w:pPr>
        <w:pStyle w:val="Paragraphedeliste"/>
        <w:numPr>
          <w:ilvl w:val="0"/>
          <w:numId w:val="1"/>
        </w:numPr>
        <w:bidi/>
        <w:rPr>
          <w:rFonts w:cstheme="minorHAnsi"/>
          <w:sz w:val="28"/>
          <w:szCs w:val="28"/>
          <w:rtl/>
        </w:rPr>
      </w:pPr>
      <w:r>
        <w:rPr>
          <w:rFonts w:cstheme="minorHAnsi" w:hint="cs"/>
          <w:sz w:val="28"/>
          <w:szCs w:val="28"/>
          <w:rtl/>
        </w:rPr>
        <w:t>ما هو الحلّ حسب رأيك للقضاء على مثل هذا الاستغلال للمرأة؟:</w:t>
      </w:r>
    </w:p>
    <w:p w14:paraId="6F9BDBC0" w14:textId="77777777" w:rsidR="00A9729F" w:rsidRDefault="00A9729F" w:rsidP="00A9729F">
      <w:pPr>
        <w:pStyle w:val="Paragraphedeliste"/>
        <w:bidi/>
        <w:rPr>
          <w:rFonts w:cstheme="minorHAnsi"/>
          <w:sz w:val="28"/>
          <w:szCs w:val="28"/>
        </w:rPr>
      </w:pPr>
      <w:r>
        <w:rPr>
          <w:rFonts w:cstheme="minorHAnsi" w:hint="cs"/>
          <w:sz w:val="28"/>
          <w:szCs w:val="28"/>
          <w:rtl/>
        </w:rPr>
        <w:t>..................................................................................................................................................................................................................................................................................................................................................................</w:t>
      </w:r>
    </w:p>
    <w:p w14:paraId="494A56C0" w14:textId="77777777" w:rsidR="00A9729F" w:rsidRPr="005A5FA6" w:rsidRDefault="00A9729F" w:rsidP="00A9729F">
      <w:pPr>
        <w:pStyle w:val="Paragraphedeliste"/>
        <w:bidi/>
        <w:rPr>
          <w:rFonts w:cstheme="minorHAnsi"/>
          <w:b/>
          <w:bCs/>
          <w:sz w:val="28"/>
          <w:szCs w:val="28"/>
          <w:u w:val="double"/>
        </w:rPr>
      </w:pPr>
      <w:r w:rsidRPr="005A5FA6">
        <w:rPr>
          <w:rFonts w:cstheme="minorHAnsi" w:hint="cs"/>
          <w:b/>
          <w:bCs/>
          <w:sz w:val="28"/>
          <w:szCs w:val="28"/>
          <w:u w:val="double"/>
          <w:rtl/>
        </w:rPr>
        <w:t>الـــلــــغـــــــة:</w:t>
      </w:r>
    </w:p>
    <w:p w14:paraId="43EEE349" w14:textId="77777777" w:rsidR="00A9729F" w:rsidRDefault="00A9729F" w:rsidP="00A9729F">
      <w:pPr>
        <w:pStyle w:val="Paragraphedeliste"/>
        <w:numPr>
          <w:ilvl w:val="0"/>
          <w:numId w:val="2"/>
        </w:numPr>
        <w:bidi/>
        <w:rPr>
          <w:rFonts w:cstheme="minorHAnsi"/>
          <w:sz w:val="28"/>
          <w:szCs w:val="28"/>
        </w:rPr>
      </w:pPr>
      <w:r>
        <w:rPr>
          <w:rFonts w:cstheme="minorHAnsi" w:hint="cs"/>
          <w:sz w:val="28"/>
          <w:szCs w:val="28"/>
          <w:rtl/>
        </w:rPr>
        <w:t>أ- حدد معنى كل حرف استئناف وفق سياقه:</w:t>
      </w:r>
    </w:p>
    <w:tbl>
      <w:tblPr>
        <w:tblStyle w:val="Grilledutableau"/>
        <w:bidiVisual/>
        <w:tblW w:w="0" w:type="auto"/>
        <w:tblInd w:w="1080" w:type="dxa"/>
        <w:tblLook w:val="04A0" w:firstRow="1" w:lastRow="0" w:firstColumn="1" w:lastColumn="0" w:noHBand="0" w:noVBand="1"/>
      </w:tblPr>
      <w:tblGrid>
        <w:gridCol w:w="1614"/>
        <w:gridCol w:w="1548"/>
        <w:gridCol w:w="1645"/>
        <w:gridCol w:w="1535"/>
        <w:gridCol w:w="1640"/>
      </w:tblGrid>
      <w:tr w:rsidR="00A9729F" w14:paraId="5FD04799" w14:textId="77777777" w:rsidTr="00B14768">
        <w:tc>
          <w:tcPr>
            <w:tcW w:w="1812" w:type="dxa"/>
          </w:tcPr>
          <w:p w14:paraId="3E9231B3" w14:textId="77777777" w:rsidR="00A9729F" w:rsidRDefault="00A9729F" w:rsidP="00B14768">
            <w:pPr>
              <w:pStyle w:val="Paragraphedeliste"/>
              <w:bidi/>
              <w:ind w:left="0"/>
              <w:rPr>
                <w:rFonts w:cstheme="minorHAnsi"/>
                <w:sz w:val="28"/>
                <w:szCs w:val="28"/>
                <w:rtl/>
              </w:rPr>
            </w:pPr>
            <w:r>
              <w:rPr>
                <w:rFonts w:cstheme="minorHAnsi" w:hint="cs"/>
                <w:sz w:val="28"/>
                <w:szCs w:val="28"/>
                <w:rtl/>
              </w:rPr>
              <w:t>الحرف</w:t>
            </w:r>
          </w:p>
        </w:tc>
        <w:tc>
          <w:tcPr>
            <w:tcW w:w="1812" w:type="dxa"/>
          </w:tcPr>
          <w:p w14:paraId="09897320" w14:textId="77777777" w:rsidR="00A9729F" w:rsidRDefault="00A9729F" w:rsidP="00B14768">
            <w:pPr>
              <w:pStyle w:val="Paragraphedeliste"/>
              <w:bidi/>
              <w:ind w:left="0"/>
              <w:rPr>
                <w:rFonts w:cstheme="minorHAnsi"/>
                <w:sz w:val="28"/>
                <w:szCs w:val="28"/>
                <w:rtl/>
              </w:rPr>
            </w:pPr>
            <w:r>
              <w:rPr>
                <w:rFonts w:cstheme="minorHAnsi" w:hint="cs"/>
                <w:sz w:val="28"/>
                <w:szCs w:val="28"/>
                <w:rtl/>
              </w:rPr>
              <w:t>غير أنّ</w:t>
            </w:r>
          </w:p>
        </w:tc>
        <w:tc>
          <w:tcPr>
            <w:tcW w:w="1812" w:type="dxa"/>
          </w:tcPr>
          <w:p w14:paraId="791256F5" w14:textId="77777777" w:rsidR="00A9729F" w:rsidRDefault="00A9729F" w:rsidP="00B14768">
            <w:pPr>
              <w:pStyle w:val="Paragraphedeliste"/>
              <w:bidi/>
              <w:ind w:left="0"/>
              <w:rPr>
                <w:rFonts w:cstheme="minorHAnsi"/>
                <w:sz w:val="28"/>
                <w:szCs w:val="28"/>
                <w:rtl/>
              </w:rPr>
            </w:pPr>
            <w:r>
              <w:rPr>
                <w:rFonts w:cstheme="minorHAnsi" w:hint="cs"/>
                <w:sz w:val="28"/>
                <w:szCs w:val="28"/>
                <w:rtl/>
              </w:rPr>
              <w:t>فــ(المرأة)</w:t>
            </w:r>
          </w:p>
        </w:tc>
        <w:tc>
          <w:tcPr>
            <w:tcW w:w="1813" w:type="dxa"/>
          </w:tcPr>
          <w:p w14:paraId="4F9EE805" w14:textId="77777777" w:rsidR="00A9729F" w:rsidRDefault="00A9729F" w:rsidP="00B14768">
            <w:pPr>
              <w:pStyle w:val="Paragraphedeliste"/>
              <w:bidi/>
              <w:ind w:left="0"/>
              <w:rPr>
                <w:rFonts w:cstheme="minorHAnsi"/>
                <w:sz w:val="28"/>
                <w:szCs w:val="28"/>
                <w:rtl/>
              </w:rPr>
            </w:pPr>
            <w:r>
              <w:rPr>
                <w:rFonts w:cstheme="minorHAnsi" w:hint="cs"/>
                <w:sz w:val="28"/>
                <w:szCs w:val="28"/>
                <w:rtl/>
              </w:rPr>
              <w:t>بل</w:t>
            </w:r>
          </w:p>
        </w:tc>
        <w:tc>
          <w:tcPr>
            <w:tcW w:w="1813" w:type="dxa"/>
          </w:tcPr>
          <w:p w14:paraId="1E37DAC4" w14:textId="77777777" w:rsidR="00A9729F" w:rsidRDefault="00A9729F" w:rsidP="00B14768">
            <w:pPr>
              <w:pStyle w:val="Paragraphedeliste"/>
              <w:bidi/>
              <w:ind w:left="0"/>
              <w:rPr>
                <w:rFonts w:cstheme="minorHAnsi"/>
                <w:sz w:val="28"/>
                <w:szCs w:val="28"/>
                <w:rtl/>
              </w:rPr>
            </w:pPr>
            <w:r>
              <w:rPr>
                <w:rFonts w:cstheme="minorHAnsi" w:hint="cs"/>
                <w:sz w:val="28"/>
                <w:szCs w:val="28"/>
                <w:rtl/>
              </w:rPr>
              <w:t>و(تكمن)</w:t>
            </w:r>
          </w:p>
        </w:tc>
      </w:tr>
      <w:tr w:rsidR="00A9729F" w14:paraId="55866343" w14:textId="77777777" w:rsidTr="00B14768">
        <w:tc>
          <w:tcPr>
            <w:tcW w:w="1812" w:type="dxa"/>
          </w:tcPr>
          <w:p w14:paraId="5457B3D7" w14:textId="77777777" w:rsidR="00A9729F" w:rsidRDefault="00A9729F" w:rsidP="00B14768">
            <w:pPr>
              <w:pStyle w:val="Paragraphedeliste"/>
              <w:bidi/>
              <w:ind w:left="0"/>
              <w:rPr>
                <w:rFonts w:cstheme="minorHAnsi"/>
                <w:sz w:val="28"/>
                <w:szCs w:val="28"/>
                <w:rtl/>
              </w:rPr>
            </w:pPr>
            <w:r>
              <w:rPr>
                <w:rFonts w:cstheme="minorHAnsi" w:hint="cs"/>
                <w:sz w:val="28"/>
                <w:szCs w:val="28"/>
                <w:rtl/>
              </w:rPr>
              <w:t>المعنى</w:t>
            </w:r>
          </w:p>
        </w:tc>
        <w:tc>
          <w:tcPr>
            <w:tcW w:w="1812" w:type="dxa"/>
          </w:tcPr>
          <w:p w14:paraId="439B113A" w14:textId="77777777" w:rsidR="00A9729F" w:rsidRDefault="00A9729F" w:rsidP="00B14768">
            <w:pPr>
              <w:pStyle w:val="Paragraphedeliste"/>
              <w:bidi/>
              <w:ind w:left="0"/>
              <w:rPr>
                <w:rFonts w:cstheme="minorHAnsi"/>
                <w:sz w:val="28"/>
                <w:szCs w:val="28"/>
                <w:rtl/>
              </w:rPr>
            </w:pPr>
          </w:p>
        </w:tc>
        <w:tc>
          <w:tcPr>
            <w:tcW w:w="1812" w:type="dxa"/>
          </w:tcPr>
          <w:p w14:paraId="2EF0BAE8" w14:textId="77777777" w:rsidR="00A9729F" w:rsidRDefault="00A9729F" w:rsidP="00B14768">
            <w:pPr>
              <w:pStyle w:val="Paragraphedeliste"/>
              <w:bidi/>
              <w:ind w:left="0"/>
              <w:rPr>
                <w:rFonts w:cstheme="minorHAnsi"/>
                <w:sz w:val="28"/>
                <w:szCs w:val="28"/>
                <w:rtl/>
              </w:rPr>
            </w:pPr>
          </w:p>
        </w:tc>
        <w:tc>
          <w:tcPr>
            <w:tcW w:w="1813" w:type="dxa"/>
          </w:tcPr>
          <w:p w14:paraId="643F3224" w14:textId="77777777" w:rsidR="00A9729F" w:rsidRDefault="00A9729F" w:rsidP="00B14768">
            <w:pPr>
              <w:pStyle w:val="Paragraphedeliste"/>
              <w:bidi/>
              <w:ind w:left="0"/>
              <w:rPr>
                <w:rFonts w:cstheme="minorHAnsi"/>
                <w:sz w:val="28"/>
                <w:szCs w:val="28"/>
                <w:rtl/>
              </w:rPr>
            </w:pPr>
          </w:p>
        </w:tc>
        <w:tc>
          <w:tcPr>
            <w:tcW w:w="1813" w:type="dxa"/>
          </w:tcPr>
          <w:p w14:paraId="67738371" w14:textId="77777777" w:rsidR="00A9729F" w:rsidRDefault="00A9729F" w:rsidP="00B14768">
            <w:pPr>
              <w:pStyle w:val="Paragraphedeliste"/>
              <w:bidi/>
              <w:ind w:left="0"/>
              <w:rPr>
                <w:rFonts w:cstheme="minorHAnsi"/>
                <w:sz w:val="28"/>
                <w:szCs w:val="28"/>
                <w:rtl/>
              </w:rPr>
            </w:pPr>
          </w:p>
        </w:tc>
      </w:tr>
    </w:tbl>
    <w:p w14:paraId="129DC7F9" w14:textId="57E3D814" w:rsidR="00A9729F" w:rsidRPr="00E80CE8" w:rsidRDefault="00A9729F" w:rsidP="00E80CE8">
      <w:pPr>
        <w:bidi/>
        <w:rPr>
          <w:rFonts w:cstheme="minorHAnsi"/>
          <w:sz w:val="28"/>
          <w:szCs w:val="28"/>
        </w:rPr>
      </w:pPr>
    </w:p>
    <w:p w14:paraId="4A0D542D" w14:textId="77777777" w:rsidR="00A9729F" w:rsidRPr="006F0C35" w:rsidRDefault="00A9729F" w:rsidP="00A9729F">
      <w:pPr>
        <w:pStyle w:val="Paragraphedeliste"/>
        <w:numPr>
          <w:ilvl w:val="0"/>
          <w:numId w:val="7"/>
        </w:numPr>
        <w:bidi/>
        <w:rPr>
          <w:rFonts w:cstheme="minorHAnsi"/>
          <w:sz w:val="28"/>
          <w:szCs w:val="28"/>
        </w:rPr>
      </w:pPr>
      <w:r w:rsidRPr="006F0C35">
        <w:rPr>
          <w:rFonts w:cstheme="minorHAnsi" w:hint="cs"/>
          <w:sz w:val="28"/>
          <w:szCs w:val="28"/>
          <w:rtl/>
        </w:rPr>
        <w:t xml:space="preserve">أنتج </w:t>
      </w:r>
      <w:r>
        <w:rPr>
          <w:rFonts w:cstheme="minorHAnsi" w:hint="cs"/>
          <w:sz w:val="28"/>
          <w:szCs w:val="28"/>
          <w:rtl/>
        </w:rPr>
        <w:t xml:space="preserve">في كل مرة </w:t>
      </w:r>
      <w:r w:rsidRPr="006F0C35">
        <w:rPr>
          <w:rFonts w:cstheme="minorHAnsi" w:hint="cs"/>
          <w:sz w:val="28"/>
          <w:szCs w:val="28"/>
          <w:rtl/>
        </w:rPr>
        <w:t>جملتين تتعلقان بمعاني النصّ تربط بينها بحرف يفيد:</w:t>
      </w:r>
    </w:p>
    <w:p w14:paraId="7C632F71" w14:textId="77777777" w:rsidR="00A9729F" w:rsidRDefault="00A9729F" w:rsidP="00A9729F">
      <w:pPr>
        <w:pStyle w:val="Paragraphedeliste"/>
        <w:numPr>
          <w:ilvl w:val="0"/>
          <w:numId w:val="3"/>
        </w:numPr>
        <w:bidi/>
        <w:rPr>
          <w:rFonts w:cstheme="minorHAnsi"/>
          <w:sz w:val="28"/>
          <w:szCs w:val="28"/>
        </w:rPr>
      </w:pPr>
      <w:r>
        <w:rPr>
          <w:rFonts w:cstheme="minorHAnsi" w:hint="cs"/>
          <w:sz w:val="28"/>
          <w:szCs w:val="28"/>
          <w:rtl/>
        </w:rPr>
        <w:t>طلب التعيين: ..........................................</w:t>
      </w:r>
    </w:p>
    <w:p w14:paraId="041FEDE0" w14:textId="77777777" w:rsidR="00A9729F" w:rsidRDefault="00A9729F" w:rsidP="00A9729F">
      <w:pPr>
        <w:pStyle w:val="Paragraphedeliste"/>
        <w:numPr>
          <w:ilvl w:val="0"/>
          <w:numId w:val="3"/>
        </w:numPr>
        <w:bidi/>
        <w:rPr>
          <w:rFonts w:cstheme="minorHAnsi"/>
          <w:sz w:val="28"/>
          <w:szCs w:val="28"/>
        </w:rPr>
      </w:pPr>
      <w:r>
        <w:rPr>
          <w:rFonts w:cstheme="minorHAnsi" w:hint="cs"/>
          <w:sz w:val="28"/>
          <w:szCs w:val="28"/>
          <w:rtl/>
        </w:rPr>
        <w:t>الجمع بين ما هو مستبعد: ...........................</w:t>
      </w:r>
    </w:p>
    <w:p w14:paraId="57F56C89" w14:textId="77777777" w:rsidR="00A9729F" w:rsidRDefault="00A9729F" w:rsidP="00A9729F">
      <w:pPr>
        <w:pStyle w:val="Paragraphedeliste"/>
        <w:numPr>
          <w:ilvl w:val="0"/>
          <w:numId w:val="2"/>
        </w:numPr>
        <w:bidi/>
        <w:rPr>
          <w:rFonts w:cstheme="minorHAnsi"/>
          <w:sz w:val="28"/>
          <w:szCs w:val="28"/>
        </w:rPr>
      </w:pPr>
      <w:r>
        <w:rPr>
          <w:rFonts w:cstheme="minorHAnsi" w:hint="cs"/>
          <w:sz w:val="28"/>
          <w:szCs w:val="28"/>
          <w:rtl/>
        </w:rPr>
        <w:t>أ- ضع المثال التالي في الخانة المناسبة له ثمّ أتمم تعمير الجدول:</w:t>
      </w:r>
    </w:p>
    <w:p w14:paraId="7D51AC84" w14:textId="77777777" w:rsidR="00A9729F" w:rsidRDefault="00A9729F" w:rsidP="00A9729F">
      <w:pPr>
        <w:pStyle w:val="Paragraphedeliste"/>
        <w:bidi/>
        <w:ind w:left="1080"/>
        <w:rPr>
          <w:rFonts w:cstheme="minorHAnsi"/>
          <w:sz w:val="28"/>
          <w:szCs w:val="28"/>
          <w:rtl/>
        </w:rPr>
      </w:pPr>
      <w:r>
        <w:rPr>
          <w:rFonts w:cstheme="minorHAnsi" w:hint="cs"/>
          <w:sz w:val="28"/>
          <w:szCs w:val="28"/>
          <w:rtl/>
        </w:rPr>
        <w:t>المثال: واعلم أنّ هذه بعض عيّنات....:</w:t>
      </w:r>
    </w:p>
    <w:tbl>
      <w:tblPr>
        <w:tblStyle w:val="Grilledutableau"/>
        <w:bidiVisual/>
        <w:tblW w:w="0" w:type="auto"/>
        <w:tblInd w:w="1080" w:type="dxa"/>
        <w:tblLook w:val="04A0" w:firstRow="1" w:lastRow="0" w:firstColumn="1" w:lastColumn="0" w:noHBand="0" w:noVBand="1"/>
      </w:tblPr>
      <w:tblGrid>
        <w:gridCol w:w="1597"/>
        <w:gridCol w:w="1565"/>
        <w:gridCol w:w="1640"/>
        <w:gridCol w:w="1614"/>
        <w:gridCol w:w="1566"/>
      </w:tblGrid>
      <w:tr w:rsidR="00A9729F" w14:paraId="1EA862BD" w14:textId="77777777" w:rsidTr="00B14768">
        <w:tc>
          <w:tcPr>
            <w:tcW w:w="1812" w:type="dxa"/>
          </w:tcPr>
          <w:p w14:paraId="4154419C" w14:textId="77777777" w:rsidR="00A9729F" w:rsidRDefault="00A9729F" w:rsidP="00B14768">
            <w:pPr>
              <w:pStyle w:val="Paragraphedeliste"/>
              <w:bidi/>
              <w:ind w:left="0"/>
              <w:rPr>
                <w:rFonts w:cstheme="minorHAnsi"/>
                <w:sz w:val="28"/>
                <w:szCs w:val="28"/>
                <w:rtl/>
              </w:rPr>
            </w:pPr>
            <w:r>
              <w:rPr>
                <w:rFonts w:cstheme="minorHAnsi" w:hint="cs"/>
                <w:sz w:val="28"/>
                <w:szCs w:val="28"/>
                <w:rtl/>
              </w:rPr>
              <w:t>بنية الأمر</w:t>
            </w:r>
          </w:p>
        </w:tc>
        <w:tc>
          <w:tcPr>
            <w:tcW w:w="1812" w:type="dxa"/>
          </w:tcPr>
          <w:p w14:paraId="5865C8AD" w14:textId="77777777" w:rsidR="00A9729F" w:rsidRDefault="00A9729F" w:rsidP="00B14768">
            <w:pPr>
              <w:pStyle w:val="Paragraphedeliste"/>
              <w:bidi/>
              <w:ind w:left="0"/>
              <w:rPr>
                <w:rFonts w:cstheme="minorHAnsi"/>
                <w:sz w:val="28"/>
                <w:szCs w:val="28"/>
                <w:rtl/>
              </w:rPr>
            </w:pPr>
            <w:r>
              <w:rPr>
                <w:rFonts w:cstheme="minorHAnsi" w:hint="cs"/>
                <w:sz w:val="28"/>
                <w:szCs w:val="28"/>
                <w:rtl/>
              </w:rPr>
              <w:t>فعل أمر</w:t>
            </w:r>
          </w:p>
        </w:tc>
        <w:tc>
          <w:tcPr>
            <w:tcW w:w="1812" w:type="dxa"/>
          </w:tcPr>
          <w:p w14:paraId="53D067DE" w14:textId="77777777" w:rsidR="00A9729F" w:rsidRDefault="00A9729F" w:rsidP="00B14768">
            <w:pPr>
              <w:pStyle w:val="Paragraphedeliste"/>
              <w:bidi/>
              <w:ind w:left="0"/>
              <w:rPr>
                <w:rFonts w:cstheme="minorHAnsi"/>
                <w:sz w:val="28"/>
                <w:szCs w:val="28"/>
                <w:rtl/>
              </w:rPr>
            </w:pPr>
            <w:r>
              <w:rPr>
                <w:rFonts w:cstheme="minorHAnsi" w:hint="cs"/>
                <w:sz w:val="28"/>
                <w:szCs w:val="28"/>
                <w:rtl/>
              </w:rPr>
              <w:t>مصدر منصوب</w:t>
            </w:r>
          </w:p>
        </w:tc>
        <w:tc>
          <w:tcPr>
            <w:tcW w:w="1813" w:type="dxa"/>
          </w:tcPr>
          <w:p w14:paraId="7D2D9360" w14:textId="77777777" w:rsidR="00A9729F" w:rsidRDefault="00A9729F" w:rsidP="00B14768">
            <w:pPr>
              <w:pStyle w:val="Paragraphedeliste"/>
              <w:bidi/>
              <w:ind w:left="0"/>
              <w:rPr>
                <w:rFonts w:cstheme="minorHAnsi"/>
                <w:sz w:val="28"/>
                <w:szCs w:val="28"/>
                <w:rtl/>
              </w:rPr>
            </w:pPr>
            <w:r>
              <w:rPr>
                <w:rFonts w:cstheme="minorHAnsi" w:hint="cs"/>
                <w:sz w:val="28"/>
                <w:szCs w:val="28"/>
                <w:rtl/>
              </w:rPr>
              <w:t>لام الأمر+ مضارع مجزوم</w:t>
            </w:r>
          </w:p>
        </w:tc>
        <w:tc>
          <w:tcPr>
            <w:tcW w:w="1813" w:type="dxa"/>
          </w:tcPr>
          <w:p w14:paraId="587BC103" w14:textId="77777777" w:rsidR="00A9729F" w:rsidRDefault="00A9729F" w:rsidP="00B14768">
            <w:pPr>
              <w:pStyle w:val="Paragraphedeliste"/>
              <w:bidi/>
              <w:ind w:left="0"/>
              <w:rPr>
                <w:rFonts w:cstheme="minorHAnsi"/>
                <w:sz w:val="28"/>
                <w:szCs w:val="28"/>
                <w:rtl/>
              </w:rPr>
            </w:pPr>
            <w:r>
              <w:rPr>
                <w:rFonts w:cstheme="minorHAnsi" w:hint="cs"/>
                <w:sz w:val="28"/>
                <w:szCs w:val="28"/>
                <w:rtl/>
              </w:rPr>
              <w:t>اسم فعل أمر</w:t>
            </w:r>
          </w:p>
        </w:tc>
      </w:tr>
      <w:tr w:rsidR="00A9729F" w14:paraId="4596370D" w14:textId="77777777" w:rsidTr="00B14768">
        <w:tc>
          <w:tcPr>
            <w:tcW w:w="1812" w:type="dxa"/>
          </w:tcPr>
          <w:p w14:paraId="3CE0AD8C" w14:textId="77777777" w:rsidR="00A9729F" w:rsidRDefault="00A9729F" w:rsidP="00B14768">
            <w:pPr>
              <w:pStyle w:val="Paragraphedeliste"/>
              <w:bidi/>
              <w:ind w:left="0"/>
              <w:rPr>
                <w:rFonts w:cstheme="minorHAnsi"/>
                <w:sz w:val="28"/>
                <w:szCs w:val="28"/>
                <w:rtl/>
              </w:rPr>
            </w:pPr>
            <w:r>
              <w:rPr>
                <w:rFonts w:cstheme="minorHAnsi" w:hint="cs"/>
                <w:sz w:val="28"/>
                <w:szCs w:val="28"/>
                <w:rtl/>
              </w:rPr>
              <w:t>المثال</w:t>
            </w:r>
          </w:p>
        </w:tc>
        <w:tc>
          <w:tcPr>
            <w:tcW w:w="1812" w:type="dxa"/>
          </w:tcPr>
          <w:p w14:paraId="3CC529C9" w14:textId="77777777" w:rsidR="00A9729F" w:rsidRDefault="00A9729F" w:rsidP="00E80CE8">
            <w:pPr>
              <w:pStyle w:val="Paragraphedeliste"/>
              <w:bidi/>
              <w:ind w:left="0"/>
              <w:rPr>
                <w:rFonts w:cstheme="minorHAnsi"/>
                <w:sz w:val="28"/>
                <w:szCs w:val="28"/>
                <w:rtl/>
              </w:rPr>
            </w:pPr>
          </w:p>
        </w:tc>
        <w:tc>
          <w:tcPr>
            <w:tcW w:w="1812" w:type="dxa"/>
          </w:tcPr>
          <w:p w14:paraId="72E0C893" w14:textId="70CDD85E" w:rsidR="00A9729F" w:rsidRDefault="00A9729F" w:rsidP="00B14768">
            <w:pPr>
              <w:pStyle w:val="Paragraphedeliste"/>
              <w:bidi/>
              <w:ind w:left="0"/>
              <w:rPr>
                <w:rFonts w:cstheme="minorHAnsi"/>
                <w:sz w:val="28"/>
                <w:szCs w:val="28"/>
                <w:rtl/>
              </w:rPr>
            </w:pPr>
          </w:p>
        </w:tc>
        <w:tc>
          <w:tcPr>
            <w:tcW w:w="1813" w:type="dxa"/>
          </w:tcPr>
          <w:p w14:paraId="347BB753" w14:textId="2B221C6A" w:rsidR="00A9729F" w:rsidRDefault="00A9729F" w:rsidP="00B14768">
            <w:pPr>
              <w:pStyle w:val="Paragraphedeliste"/>
              <w:bidi/>
              <w:ind w:left="0"/>
              <w:rPr>
                <w:rFonts w:cstheme="minorHAnsi"/>
                <w:sz w:val="28"/>
                <w:szCs w:val="28"/>
                <w:rtl/>
              </w:rPr>
            </w:pPr>
          </w:p>
        </w:tc>
        <w:tc>
          <w:tcPr>
            <w:tcW w:w="1813" w:type="dxa"/>
          </w:tcPr>
          <w:p w14:paraId="00D167B6" w14:textId="77777777" w:rsidR="00A9729F" w:rsidRDefault="00A9729F" w:rsidP="00B14768">
            <w:pPr>
              <w:pStyle w:val="Paragraphedeliste"/>
              <w:bidi/>
              <w:ind w:left="0"/>
              <w:rPr>
                <w:rFonts w:cstheme="minorHAnsi"/>
                <w:sz w:val="28"/>
                <w:szCs w:val="28"/>
                <w:rtl/>
              </w:rPr>
            </w:pPr>
          </w:p>
          <w:p w14:paraId="0934B1D0" w14:textId="2462E3FF" w:rsidR="00E80CE8" w:rsidRDefault="00E80CE8" w:rsidP="00E80CE8">
            <w:pPr>
              <w:pStyle w:val="Paragraphedeliste"/>
              <w:bidi/>
              <w:ind w:left="0"/>
              <w:rPr>
                <w:rFonts w:cstheme="minorHAnsi"/>
                <w:sz w:val="28"/>
                <w:szCs w:val="28"/>
                <w:rtl/>
              </w:rPr>
            </w:pPr>
          </w:p>
        </w:tc>
      </w:tr>
    </w:tbl>
    <w:p w14:paraId="2ECADA4C" w14:textId="77777777" w:rsidR="00A9729F" w:rsidRDefault="00A9729F" w:rsidP="00A9729F">
      <w:pPr>
        <w:pStyle w:val="Paragraphedeliste"/>
        <w:bidi/>
        <w:ind w:left="1080"/>
        <w:rPr>
          <w:rFonts w:cstheme="minorHAnsi"/>
          <w:sz w:val="28"/>
          <w:szCs w:val="28"/>
        </w:rPr>
      </w:pPr>
    </w:p>
    <w:p w14:paraId="372550A7" w14:textId="77777777" w:rsidR="00A9729F" w:rsidRDefault="00A9729F" w:rsidP="00A9729F">
      <w:pPr>
        <w:pStyle w:val="Paragraphedeliste"/>
        <w:numPr>
          <w:ilvl w:val="0"/>
          <w:numId w:val="4"/>
        </w:numPr>
        <w:bidi/>
        <w:rPr>
          <w:rFonts w:cstheme="minorHAnsi"/>
          <w:sz w:val="28"/>
          <w:szCs w:val="28"/>
        </w:rPr>
      </w:pPr>
      <w:r>
        <w:rPr>
          <w:rFonts w:cstheme="minorHAnsi" w:hint="cs"/>
          <w:sz w:val="28"/>
          <w:szCs w:val="28"/>
          <w:rtl/>
        </w:rPr>
        <w:t>ميّز بين "لا" النافية و "لا" الناهية في الأمثلة التالية:</w:t>
      </w:r>
    </w:p>
    <w:p w14:paraId="2D93F59B" w14:textId="77777777" w:rsidR="00A9729F" w:rsidRDefault="00A9729F" w:rsidP="00A9729F">
      <w:pPr>
        <w:pStyle w:val="Paragraphedeliste"/>
        <w:numPr>
          <w:ilvl w:val="0"/>
          <w:numId w:val="3"/>
        </w:numPr>
        <w:bidi/>
        <w:rPr>
          <w:rFonts w:cstheme="minorHAnsi"/>
          <w:sz w:val="28"/>
          <w:szCs w:val="28"/>
        </w:rPr>
      </w:pPr>
      <w:r>
        <w:rPr>
          <w:rFonts w:cstheme="minorHAnsi" w:hint="cs"/>
          <w:sz w:val="28"/>
          <w:szCs w:val="28"/>
          <w:rtl/>
        </w:rPr>
        <w:t>لا يتوقّف عند حدود: ...........................................</w:t>
      </w:r>
    </w:p>
    <w:p w14:paraId="2041F41B" w14:textId="77777777" w:rsidR="00A9729F" w:rsidRDefault="00A9729F" w:rsidP="00A9729F">
      <w:pPr>
        <w:pStyle w:val="Paragraphedeliste"/>
        <w:numPr>
          <w:ilvl w:val="0"/>
          <w:numId w:val="3"/>
        </w:numPr>
        <w:bidi/>
        <w:rPr>
          <w:rFonts w:cstheme="minorHAnsi"/>
          <w:sz w:val="28"/>
          <w:szCs w:val="28"/>
        </w:rPr>
      </w:pPr>
      <w:r>
        <w:rPr>
          <w:rFonts w:cstheme="minorHAnsi" w:hint="cs"/>
          <w:sz w:val="28"/>
          <w:szCs w:val="28"/>
          <w:rtl/>
        </w:rPr>
        <w:t>لا مناص من التفكير: ............................................</w:t>
      </w:r>
    </w:p>
    <w:p w14:paraId="1D3E7D83" w14:textId="77777777" w:rsidR="00A9729F" w:rsidRDefault="00A9729F" w:rsidP="00A9729F">
      <w:pPr>
        <w:pStyle w:val="Paragraphedeliste"/>
        <w:numPr>
          <w:ilvl w:val="0"/>
          <w:numId w:val="3"/>
        </w:numPr>
        <w:bidi/>
        <w:rPr>
          <w:rFonts w:cstheme="minorHAnsi"/>
          <w:sz w:val="28"/>
          <w:szCs w:val="28"/>
        </w:rPr>
      </w:pPr>
      <w:r>
        <w:rPr>
          <w:rFonts w:cstheme="minorHAnsi" w:hint="cs"/>
          <w:sz w:val="28"/>
          <w:szCs w:val="28"/>
          <w:rtl/>
        </w:rPr>
        <w:t xml:space="preserve">لا تتهاونوا في حلّ هذه المعضلة: ................................. </w:t>
      </w:r>
    </w:p>
    <w:p w14:paraId="0161CBEE" w14:textId="7C845BD3" w:rsidR="00A9729F" w:rsidRDefault="00A9729F" w:rsidP="00A9729F">
      <w:pPr>
        <w:bidi/>
        <w:rPr>
          <w:rFonts w:cstheme="minorHAnsi"/>
          <w:sz w:val="28"/>
          <w:szCs w:val="28"/>
          <w:rtl/>
        </w:rPr>
      </w:pPr>
    </w:p>
    <w:p w14:paraId="7CC39C05" w14:textId="7745669F" w:rsidR="00E80CE8" w:rsidRDefault="00E80CE8" w:rsidP="00E80CE8">
      <w:pPr>
        <w:bidi/>
        <w:rPr>
          <w:rFonts w:cstheme="minorHAnsi"/>
          <w:sz w:val="28"/>
          <w:szCs w:val="28"/>
          <w:rtl/>
        </w:rPr>
      </w:pPr>
    </w:p>
    <w:p w14:paraId="3C7ED6E0" w14:textId="77777777" w:rsidR="00E80CE8" w:rsidRPr="008914BC" w:rsidRDefault="00E80CE8" w:rsidP="00E80CE8">
      <w:pPr>
        <w:bidi/>
        <w:rPr>
          <w:rFonts w:cstheme="minorHAnsi"/>
          <w:sz w:val="28"/>
          <w:szCs w:val="28"/>
        </w:rPr>
      </w:pPr>
    </w:p>
    <w:p w14:paraId="1FD92BED" w14:textId="77777777" w:rsidR="00A9729F" w:rsidRDefault="00A9729F" w:rsidP="00A9729F">
      <w:pPr>
        <w:pStyle w:val="Paragraphedeliste"/>
        <w:numPr>
          <w:ilvl w:val="0"/>
          <w:numId w:val="2"/>
        </w:numPr>
        <w:bidi/>
        <w:rPr>
          <w:rFonts w:cstheme="minorHAnsi"/>
          <w:sz w:val="28"/>
          <w:szCs w:val="28"/>
        </w:rPr>
      </w:pPr>
      <w:r>
        <w:rPr>
          <w:rFonts w:cstheme="minorHAnsi" w:hint="cs"/>
          <w:sz w:val="28"/>
          <w:szCs w:val="28"/>
          <w:rtl/>
        </w:rPr>
        <w:t xml:space="preserve">أ- </w:t>
      </w:r>
      <w:proofErr w:type="gramStart"/>
      <w:r>
        <w:rPr>
          <w:rFonts w:cstheme="minorHAnsi" w:hint="cs"/>
          <w:sz w:val="28"/>
          <w:szCs w:val="28"/>
          <w:rtl/>
        </w:rPr>
        <w:t>اشكل</w:t>
      </w:r>
      <w:proofErr w:type="gramEnd"/>
      <w:r>
        <w:rPr>
          <w:rFonts w:cstheme="minorHAnsi" w:hint="cs"/>
          <w:sz w:val="28"/>
          <w:szCs w:val="28"/>
          <w:rtl/>
        </w:rPr>
        <w:t xml:space="preserve"> المنادى وعلّل حركة إعرابه:</w:t>
      </w:r>
    </w:p>
    <w:p w14:paraId="6976DAFE" w14:textId="226AF544" w:rsidR="00A9729F" w:rsidRPr="008914BC" w:rsidRDefault="00A9729F" w:rsidP="00E80CE8">
      <w:pPr>
        <w:pStyle w:val="Paragraphedeliste"/>
        <w:numPr>
          <w:ilvl w:val="0"/>
          <w:numId w:val="5"/>
        </w:numPr>
        <w:bidi/>
        <w:rPr>
          <w:rFonts w:cstheme="minorHAnsi"/>
          <w:sz w:val="28"/>
          <w:szCs w:val="28"/>
        </w:rPr>
      </w:pPr>
      <w:r>
        <w:rPr>
          <w:rFonts w:cstheme="minorHAnsi" w:hint="cs"/>
          <w:sz w:val="28"/>
          <w:szCs w:val="28"/>
          <w:rtl/>
        </w:rPr>
        <w:t xml:space="preserve">أيّها القارئُ: </w:t>
      </w:r>
    </w:p>
    <w:p w14:paraId="0FBC3AF3" w14:textId="26060E8F" w:rsidR="00A9729F" w:rsidRDefault="00A9729F" w:rsidP="00A9729F">
      <w:pPr>
        <w:pStyle w:val="Paragraphedeliste"/>
        <w:numPr>
          <w:ilvl w:val="0"/>
          <w:numId w:val="5"/>
        </w:numPr>
        <w:bidi/>
        <w:rPr>
          <w:rFonts w:cstheme="minorHAnsi"/>
          <w:sz w:val="28"/>
          <w:szCs w:val="28"/>
        </w:rPr>
      </w:pPr>
      <w:r>
        <w:rPr>
          <w:rFonts w:cstheme="minorHAnsi" w:hint="cs"/>
          <w:sz w:val="28"/>
          <w:szCs w:val="28"/>
          <w:rtl/>
        </w:rPr>
        <w:t xml:space="preserve">يا أجهزةَ الإعلامِ: </w:t>
      </w:r>
    </w:p>
    <w:p w14:paraId="432E3107" w14:textId="77777777" w:rsidR="00A9729F" w:rsidRDefault="00A9729F" w:rsidP="00A9729F">
      <w:pPr>
        <w:pStyle w:val="Paragraphedeliste"/>
        <w:bidi/>
        <w:ind w:left="1800"/>
        <w:rPr>
          <w:rFonts w:cstheme="minorHAnsi"/>
          <w:sz w:val="28"/>
          <w:szCs w:val="28"/>
        </w:rPr>
      </w:pPr>
      <w:r>
        <w:rPr>
          <w:rFonts w:cstheme="minorHAnsi" w:hint="cs"/>
          <w:sz w:val="28"/>
          <w:szCs w:val="28"/>
          <w:rtl/>
        </w:rPr>
        <w:t>أ-أتمم تعمير الجدول حسب المطلوب:</w:t>
      </w:r>
    </w:p>
    <w:tbl>
      <w:tblPr>
        <w:tblStyle w:val="Grilledutableau"/>
        <w:bidiVisual/>
        <w:tblW w:w="0" w:type="auto"/>
        <w:tblInd w:w="1080" w:type="dxa"/>
        <w:tblLook w:val="04A0" w:firstRow="1" w:lastRow="0" w:firstColumn="1" w:lastColumn="0" w:noHBand="0" w:noVBand="1"/>
      </w:tblPr>
      <w:tblGrid>
        <w:gridCol w:w="1577"/>
        <w:gridCol w:w="1606"/>
        <w:gridCol w:w="1619"/>
        <w:gridCol w:w="1593"/>
        <w:gridCol w:w="1587"/>
      </w:tblGrid>
      <w:tr w:rsidR="00A9729F" w14:paraId="630402CD" w14:textId="77777777" w:rsidTr="00B14768">
        <w:tc>
          <w:tcPr>
            <w:tcW w:w="1577" w:type="dxa"/>
          </w:tcPr>
          <w:p w14:paraId="5E1BAE96" w14:textId="77777777" w:rsidR="00A9729F" w:rsidRDefault="00A9729F" w:rsidP="00B14768">
            <w:pPr>
              <w:pStyle w:val="Paragraphedeliste"/>
              <w:bidi/>
              <w:ind w:left="0"/>
              <w:rPr>
                <w:rFonts w:cstheme="minorHAnsi"/>
                <w:sz w:val="28"/>
                <w:szCs w:val="28"/>
                <w:rtl/>
              </w:rPr>
            </w:pPr>
            <w:r>
              <w:rPr>
                <w:rFonts w:cstheme="minorHAnsi" w:hint="cs"/>
                <w:sz w:val="28"/>
                <w:szCs w:val="28"/>
                <w:rtl/>
              </w:rPr>
              <w:t>الفعل</w:t>
            </w:r>
          </w:p>
        </w:tc>
        <w:tc>
          <w:tcPr>
            <w:tcW w:w="1606" w:type="dxa"/>
          </w:tcPr>
          <w:p w14:paraId="6705908C" w14:textId="77777777" w:rsidR="00A9729F" w:rsidRDefault="00A9729F" w:rsidP="00B14768">
            <w:pPr>
              <w:pStyle w:val="Paragraphedeliste"/>
              <w:bidi/>
              <w:ind w:left="0"/>
              <w:rPr>
                <w:rFonts w:cstheme="minorHAnsi"/>
                <w:sz w:val="28"/>
                <w:szCs w:val="28"/>
                <w:rtl/>
              </w:rPr>
            </w:pPr>
            <w:r>
              <w:rPr>
                <w:rFonts w:cstheme="minorHAnsi" w:hint="cs"/>
                <w:sz w:val="28"/>
                <w:szCs w:val="28"/>
                <w:rtl/>
              </w:rPr>
              <w:t>اسم الفاعل منصوبا</w:t>
            </w:r>
          </w:p>
        </w:tc>
        <w:tc>
          <w:tcPr>
            <w:tcW w:w="1619" w:type="dxa"/>
          </w:tcPr>
          <w:p w14:paraId="5B8745D1" w14:textId="77777777" w:rsidR="00A9729F" w:rsidRDefault="00A9729F" w:rsidP="00B14768">
            <w:pPr>
              <w:pStyle w:val="Paragraphedeliste"/>
              <w:bidi/>
              <w:ind w:left="0"/>
              <w:rPr>
                <w:rFonts w:cstheme="minorHAnsi"/>
                <w:sz w:val="28"/>
                <w:szCs w:val="28"/>
                <w:rtl/>
              </w:rPr>
            </w:pPr>
            <w:r>
              <w:rPr>
                <w:rFonts w:cstheme="minorHAnsi" w:hint="cs"/>
                <w:sz w:val="28"/>
                <w:szCs w:val="28"/>
                <w:rtl/>
              </w:rPr>
              <w:t>المصدر</w:t>
            </w:r>
          </w:p>
        </w:tc>
        <w:tc>
          <w:tcPr>
            <w:tcW w:w="1593" w:type="dxa"/>
          </w:tcPr>
          <w:p w14:paraId="6F8E3F89" w14:textId="77777777" w:rsidR="00A9729F" w:rsidRDefault="00A9729F" w:rsidP="00B14768">
            <w:pPr>
              <w:pStyle w:val="Paragraphedeliste"/>
              <w:bidi/>
              <w:ind w:left="0"/>
              <w:rPr>
                <w:rFonts w:cstheme="minorHAnsi"/>
                <w:sz w:val="28"/>
                <w:szCs w:val="28"/>
                <w:rtl/>
              </w:rPr>
            </w:pPr>
            <w:r>
              <w:rPr>
                <w:rFonts w:cstheme="minorHAnsi" w:hint="cs"/>
                <w:sz w:val="28"/>
                <w:szCs w:val="28"/>
                <w:rtl/>
              </w:rPr>
              <w:t>اسم المكان</w:t>
            </w:r>
          </w:p>
          <w:p w14:paraId="3F285817" w14:textId="77777777" w:rsidR="00A9729F" w:rsidRDefault="00A9729F" w:rsidP="00B14768">
            <w:pPr>
              <w:pStyle w:val="Paragraphedeliste"/>
              <w:bidi/>
              <w:ind w:left="0"/>
              <w:rPr>
                <w:rFonts w:cstheme="minorHAnsi"/>
                <w:sz w:val="28"/>
                <w:szCs w:val="28"/>
                <w:rtl/>
              </w:rPr>
            </w:pPr>
            <w:r>
              <w:rPr>
                <w:rFonts w:cstheme="minorHAnsi" w:hint="cs"/>
                <w:sz w:val="28"/>
                <w:szCs w:val="28"/>
                <w:rtl/>
              </w:rPr>
              <w:t>من مجرّده</w:t>
            </w:r>
          </w:p>
        </w:tc>
        <w:tc>
          <w:tcPr>
            <w:tcW w:w="1587" w:type="dxa"/>
          </w:tcPr>
          <w:p w14:paraId="09C844CC" w14:textId="77777777" w:rsidR="00A9729F" w:rsidRDefault="00A9729F" w:rsidP="00B14768">
            <w:pPr>
              <w:pStyle w:val="Paragraphedeliste"/>
              <w:bidi/>
              <w:ind w:left="0"/>
              <w:rPr>
                <w:rFonts w:cstheme="minorHAnsi"/>
                <w:sz w:val="28"/>
                <w:szCs w:val="28"/>
                <w:rtl/>
              </w:rPr>
            </w:pPr>
            <w:r>
              <w:rPr>
                <w:rFonts w:cstheme="minorHAnsi" w:hint="cs"/>
                <w:sz w:val="28"/>
                <w:szCs w:val="28"/>
                <w:rtl/>
              </w:rPr>
              <w:t>جمع اسم المكان معرّفا بـ "الــ"</w:t>
            </w:r>
          </w:p>
        </w:tc>
      </w:tr>
      <w:tr w:rsidR="00A9729F" w14:paraId="67E69AE4" w14:textId="77777777" w:rsidTr="00B14768">
        <w:tc>
          <w:tcPr>
            <w:tcW w:w="1577" w:type="dxa"/>
          </w:tcPr>
          <w:p w14:paraId="2BEC5142" w14:textId="6341B6C6" w:rsidR="00A9729F" w:rsidRDefault="00A9729F" w:rsidP="00B14768">
            <w:pPr>
              <w:pStyle w:val="Paragraphedeliste"/>
              <w:bidi/>
              <w:ind w:left="0"/>
              <w:rPr>
                <w:rFonts w:cstheme="minorHAnsi"/>
                <w:sz w:val="28"/>
                <w:szCs w:val="28"/>
                <w:rtl/>
              </w:rPr>
            </w:pPr>
            <w:r>
              <w:rPr>
                <w:rFonts w:cstheme="minorHAnsi" w:hint="cs"/>
                <w:sz w:val="28"/>
                <w:szCs w:val="28"/>
                <w:rtl/>
              </w:rPr>
              <w:t xml:space="preserve">أرسى </w:t>
            </w:r>
          </w:p>
        </w:tc>
        <w:tc>
          <w:tcPr>
            <w:tcW w:w="1606" w:type="dxa"/>
          </w:tcPr>
          <w:p w14:paraId="23F62233" w14:textId="2C76062F" w:rsidR="00A9729F" w:rsidRDefault="00A9729F" w:rsidP="00B14768">
            <w:pPr>
              <w:pStyle w:val="Paragraphedeliste"/>
              <w:bidi/>
              <w:ind w:left="0"/>
              <w:rPr>
                <w:rFonts w:cstheme="minorHAnsi"/>
                <w:sz w:val="28"/>
                <w:szCs w:val="28"/>
                <w:rtl/>
              </w:rPr>
            </w:pPr>
          </w:p>
        </w:tc>
        <w:tc>
          <w:tcPr>
            <w:tcW w:w="1619" w:type="dxa"/>
          </w:tcPr>
          <w:p w14:paraId="348AD479" w14:textId="46D8067A" w:rsidR="00A9729F" w:rsidRDefault="00A9729F" w:rsidP="00B14768">
            <w:pPr>
              <w:pStyle w:val="Paragraphedeliste"/>
              <w:bidi/>
              <w:ind w:left="0"/>
              <w:rPr>
                <w:rFonts w:cstheme="minorHAnsi"/>
                <w:sz w:val="28"/>
                <w:szCs w:val="28"/>
                <w:rtl/>
              </w:rPr>
            </w:pPr>
          </w:p>
        </w:tc>
        <w:tc>
          <w:tcPr>
            <w:tcW w:w="1593" w:type="dxa"/>
          </w:tcPr>
          <w:p w14:paraId="4D05E68B" w14:textId="687D4225" w:rsidR="00A9729F" w:rsidRDefault="00A9729F" w:rsidP="00B14768">
            <w:pPr>
              <w:pStyle w:val="Paragraphedeliste"/>
              <w:bidi/>
              <w:ind w:left="0"/>
              <w:rPr>
                <w:rFonts w:cstheme="minorHAnsi"/>
                <w:sz w:val="28"/>
                <w:szCs w:val="28"/>
                <w:rtl/>
              </w:rPr>
            </w:pPr>
          </w:p>
        </w:tc>
        <w:tc>
          <w:tcPr>
            <w:tcW w:w="1587" w:type="dxa"/>
          </w:tcPr>
          <w:p w14:paraId="766A525C" w14:textId="285F7EC1" w:rsidR="00A9729F" w:rsidRDefault="00A9729F" w:rsidP="00B14768">
            <w:pPr>
              <w:pStyle w:val="Paragraphedeliste"/>
              <w:bidi/>
              <w:ind w:left="0"/>
              <w:rPr>
                <w:rFonts w:cstheme="minorHAnsi"/>
                <w:sz w:val="28"/>
                <w:szCs w:val="28"/>
                <w:rtl/>
              </w:rPr>
            </w:pPr>
          </w:p>
        </w:tc>
      </w:tr>
      <w:tr w:rsidR="00A9729F" w14:paraId="7E4641ED" w14:textId="77777777" w:rsidTr="00B14768">
        <w:tc>
          <w:tcPr>
            <w:tcW w:w="1577" w:type="dxa"/>
          </w:tcPr>
          <w:p w14:paraId="14D10641" w14:textId="5D627A98" w:rsidR="00A9729F" w:rsidRDefault="00A9729F" w:rsidP="00B14768">
            <w:pPr>
              <w:pStyle w:val="Paragraphedeliste"/>
              <w:bidi/>
              <w:ind w:left="0"/>
              <w:rPr>
                <w:rFonts w:cstheme="minorHAnsi"/>
                <w:sz w:val="28"/>
                <w:szCs w:val="28"/>
                <w:rtl/>
              </w:rPr>
            </w:pPr>
            <w:r>
              <w:rPr>
                <w:rFonts w:cstheme="minorHAnsi" w:hint="cs"/>
                <w:sz w:val="28"/>
                <w:szCs w:val="28"/>
                <w:rtl/>
              </w:rPr>
              <w:t xml:space="preserve">أغرى </w:t>
            </w:r>
          </w:p>
        </w:tc>
        <w:tc>
          <w:tcPr>
            <w:tcW w:w="1606" w:type="dxa"/>
          </w:tcPr>
          <w:p w14:paraId="31E9B4E5" w14:textId="7EC6D212" w:rsidR="00A9729F" w:rsidRDefault="00A9729F" w:rsidP="00B14768">
            <w:pPr>
              <w:pStyle w:val="Paragraphedeliste"/>
              <w:bidi/>
              <w:ind w:left="0"/>
              <w:rPr>
                <w:rFonts w:cstheme="minorHAnsi"/>
                <w:sz w:val="28"/>
                <w:szCs w:val="28"/>
                <w:rtl/>
              </w:rPr>
            </w:pPr>
          </w:p>
        </w:tc>
        <w:tc>
          <w:tcPr>
            <w:tcW w:w="1619" w:type="dxa"/>
          </w:tcPr>
          <w:p w14:paraId="6DCD8164" w14:textId="648288CB" w:rsidR="00A9729F" w:rsidRDefault="00A9729F" w:rsidP="00B14768">
            <w:pPr>
              <w:pStyle w:val="Paragraphedeliste"/>
              <w:bidi/>
              <w:ind w:left="0"/>
              <w:rPr>
                <w:rFonts w:cstheme="minorHAnsi"/>
                <w:sz w:val="28"/>
                <w:szCs w:val="28"/>
                <w:rtl/>
              </w:rPr>
            </w:pPr>
          </w:p>
        </w:tc>
        <w:tc>
          <w:tcPr>
            <w:tcW w:w="1593" w:type="dxa"/>
          </w:tcPr>
          <w:p w14:paraId="7FE9CF1D" w14:textId="23C1FFE4" w:rsidR="00A9729F" w:rsidRDefault="00A9729F" w:rsidP="00B14768">
            <w:pPr>
              <w:pStyle w:val="Paragraphedeliste"/>
              <w:bidi/>
              <w:ind w:left="0"/>
              <w:rPr>
                <w:rFonts w:cstheme="minorHAnsi"/>
                <w:sz w:val="28"/>
                <w:szCs w:val="28"/>
                <w:rtl/>
              </w:rPr>
            </w:pPr>
          </w:p>
        </w:tc>
        <w:tc>
          <w:tcPr>
            <w:tcW w:w="1587" w:type="dxa"/>
          </w:tcPr>
          <w:p w14:paraId="47BB7A0E" w14:textId="7AAB96B8" w:rsidR="00A9729F" w:rsidRDefault="00A9729F" w:rsidP="00B14768">
            <w:pPr>
              <w:pStyle w:val="Paragraphedeliste"/>
              <w:bidi/>
              <w:ind w:left="0"/>
              <w:rPr>
                <w:rFonts w:cstheme="minorHAnsi"/>
                <w:sz w:val="28"/>
                <w:szCs w:val="28"/>
                <w:rtl/>
              </w:rPr>
            </w:pPr>
          </w:p>
        </w:tc>
      </w:tr>
    </w:tbl>
    <w:p w14:paraId="685C0EF1" w14:textId="77777777" w:rsidR="00A9729F" w:rsidRPr="00535F2E" w:rsidRDefault="00A9729F" w:rsidP="00A9729F">
      <w:pPr>
        <w:bidi/>
        <w:rPr>
          <w:rFonts w:cstheme="minorHAnsi"/>
          <w:sz w:val="28"/>
          <w:szCs w:val="28"/>
        </w:rPr>
      </w:pPr>
    </w:p>
    <w:p w14:paraId="2EB6187B" w14:textId="77777777" w:rsidR="00A9729F" w:rsidRDefault="00A9729F" w:rsidP="00A9729F">
      <w:pPr>
        <w:pStyle w:val="Paragraphedeliste"/>
        <w:numPr>
          <w:ilvl w:val="0"/>
          <w:numId w:val="2"/>
        </w:numPr>
        <w:bidi/>
        <w:rPr>
          <w:rFonts w:cstheme="minorHAnsi"/>
          <w:sz w:val="28"/>
          <w:szCs w:val="28"/>
        </w:rPr>
      </w:pPr>
      <w:r w:rsidRPr="001932FE">
        <w:rPr>
          <w:rFonts w:cstheme="minorHAnsi" w:hint="cs"/>
          <w:sz w:val="28"/>
          <w:szCs w:val="28"/>
          <w:rtl/>
        </w:rPr>
        <w:t>حدد وزن كل فعل ومعناه:</w:t>
      </w:r>
    </w:p>
    <w:tbl>
      <w:tblPr>
        <w:tblStyle w:val="Grilledutableau"/>
        <w:bidiVisual/>
        <w:tblW w:w="0" w:type="auto"/>
        <w:tblInd w:w="1080" w:type="dxa"/>
        <w:tblLook w:val="04A0" w:firstRow="1" w:lastRow="0" w:firstColumn="1" w:lastColumn="0" w:noHBand="0" w:noVBand="1"/>
      </w:tblPr>
      <w:tblGrid>
        <w:gridCol w:w="1593"/>
        <w:gridCol w:w="1600"/>
        <w:gridCol w:w="1585"/>
        <w:gridCol w:w="1628"/>
        <w:gridCol w:w="1576"/>
      </w:tblGrid>
      <w:tr w:rsidR="00A9729F" w14:paraId="736EADDE" w14:textId="77777777" w:rsidTr="00B14768">
        <w:tc>
          <w:tcPr>
            <w:tcW w:w="1812" w:type="dxa"/>
          </w:tcPr>
          <w:p w14:paraId="1AD5F3DD" w14:textId="77777777" w:rsidR="00A9729F" w:rsidRDefault="00A9729F" w:rsidP="00B14768">
            <w:pPr>
              <w:pStyle w:val="Paragraphedeliste"/>
              <w:bidi/>
              <w:ind w:left="0"/>
              <w:rPr>
                <w:rFonts w:cstheme="minorHAnsi"/>
                <w:sz w:val="28"/>
                <w:szCs w:val="28"/>
                <w:rtl/>
              </w:rPr>
            </w:pPr>
            <w:r>
              <w:rPr>
                <w:rFonts w:cstheme="minorHAnsi" w:hint="cs"/>
                <w:sz w:val="28"/>
                <w:szCs w:val="28"/>
                <w:rtl/>
              </w:rPr>
              <w:t>الفعل</w:t>
            </w:r>
          </w:p>
        </w:tc>
        <w:tc>
          <w:tcPr>
            <w:tcW w:w="1812" w:type="dxa"/>
          </w:tcPr>
          <w:p w14:paraId="1CF91C36" w14:textId="77777777" w:rsidR="00A9729F" w:rsidRDefault="00A9729F" w:rsidP="00B14768">
            <w:pPr>
              <w:pStyle w:val="Paragraphedeliste"/>
              <w:bidi/>
              <w:ind w:left="0"/>
              <w:rPr>
                <w:rFonts w:cstheme="minorHAnsi"/>
                <w:sz w:val="28"/>
                <w:szCs w:val="28"/>
                <w:rtl/>
              </w:rPr>
            </w:pPr>
            <w:r>
              <w:rPr>
                <w:rFonts w:cstheme="minorHAnsi" w:hint="cs"/>
                <w:sz w:val="28"/>
                <w:szCs w:val="28"/>
                <w:rtl/>
              </w:rPr>
              <w:t>اقتحم</w:t>
            </w:r>
          </w:p>
        </w:tc>
        <w:tc>
          <w:tcPr>
            <w:tcW w:w="1812" w:type="dxa"/>
          </w:tcPr>
          <w:p w14:paraId="1BBBFC91" w14:textId="77777777" w:rsidR="00A9729F" w:rsidRDefault="00A9729F" w:rsidP="00B14768">
            <w:pPr>
              <w:pStyle w:val="Paragraphedeliste"/>
              <w:bidi/>
              <w:ind w:left="0"/>
              <w:rPr>
                <w:rFonts w:cstheme="minorHAnsi"/>
                <w:sz w:val="28"/>
                <w:szCs w:val="28"/>
                <w:rtl/>
              </w:rPr>
            </w:pPr>
            <w:r>
              <w:rPr>
                <w:rFonts w:cstheme="minorHAnsi" w:hint="cs"/>
                <w:sz w:val="28"/>
                <w:szCs w:val="28"/>
                <w:rtl/>
              </w:rPr>
              <w:t>تخفي</w:t>
            </w:r>
          </w:p>
        </w:tc>
        <w:tc>
          <w:tcPr>
            <w:tcW w:w="1813" w:type="dxa"/>
          </w:tcPr>
          <w:p w14:paraId="15D4FBF4" w14:textId="77777777" w:rsidR="00A9729F" w:rsidRDefault="00A9729F" w:rsidP="00B14768">
            <w:pPr>
              <w:pStyle w:val="Paragraphedeliste"/>
              <w:bidi/>
              <w:ind w:left="0"/>
              <w:rPr>
                <w:rFonts w:cstheme="minorHAnsi"/>
                <w:sz w:val="28"/>
                <w:szCs w:val="28"/>
                <w:rtl/>
              </w:rPr>
            </w:pPr>
            <w:r>
              <w:rPr>
                <w:rFonts w:cstheme="minorHAnsi" w:hint="cs"/>
                <w:sz w:val="28"/>
                <w:szCs w:val="28"/>
                <w:rtl/>
              </w:rPr>
              <w:t>تتناقض</w:t>
            </w:r>
          </w:p>
        </w:tc>
        <w:tc>
          <w:tcPr>
            <w:tcW w:w="1813" w:type="dxa"/>
          </w:tcPr>
          <w:p w14:paraId="26D278BD" w14:textId="77777777" w:rsidR="00A9729F" w:rsidRDefault="00A9729F" w:rsidP="00B14768">
            <w:pPr>
              <w:pStyle w:val="Paragraphedeliste"/>
              <w:bidi/>
              <w:ind w:left="0"/>
              <w:rPr>
                <w:rFonts w:cstheme="minorHAnsi"/>
                <w:sz w:val="28"/>
                <w:szCs w:val="28"/>
                <w:rtl/>
              </w:rPr>
            </w:pPr>
            <w:r>
              <w:rPr>
                <w:rFonts w:cstheme="minorHAnsi" w:hint="cs"/>
                <w:sz w:val="28"/>
                <w:szCs w:val="28"/>
                <w:rtl/>
              </w:rPr>
              <w:t>يجبر</w:t>
            </w:r>
          </w:p>
        </w:tc>
      </w:tr>
      <w:tr w:rsidR="00A9729F" w14:paraId="589DDA60" w14:textId="77777777" w:rsidTr="00B14768">
        <w:tc>
          <w:tcPr>
            <w:tcW w:w="1812" w:type="dxa"/>
          </w:tcPr>
          <w:p w14:paraId="78111B3A" w14:textId="77777777" w:rsidR="00A9729F" w:rsidRDefault="00A9729F" w:rsidP="00B14768">
            <w:pPr>
              <w:pStyle w:val="Paragraphedeliste"/>
              <w:bidi/>
              <w:ind w:left="0"/>
              <w:rPr>
                <w:rFonts w:cstheme="minorHAnsi"/>
                <w:sz w:val="28"/>
                <w:szCs w:val="28"/>
                <w:rtl/>
              </w:rPr>
            </w:pPr>
            <w:r>
              <w:rPr>
                <w:rFonts w:cstheme="minorHAnsi" w:hint="cs"/>
                <w:sz w:val="28"/>
                <w:szCs w:val="28"/>
                <w:rtl/>
              </w:rPr>
              <w:t>وزنه</w:t>
            </w:r>
          </w:p>
        </w:tc>
        <w:tc>
          <w:tcPr>
            <w:tcW w:w="1812" w:type="dxa"/>
          </w:tcPr>
          <w:p w14:paraId="434E6A65" w14:textId="54000987" w:rsidR="00A9729F" w:rsidRDefault="00A9729F" w:rsidP="00B14768">
            <w:pPr>
              <w:pStyle w:val="Paragraphedeliste"/>
              <w:bidi/>
              <w:ind w:left="0"/>
              <w:rPr>
                <w:rFonts w:cstheme="minorHAnsi"/>
                <w:sz w:val="28"/>
                <w:szCs w:val="28"/>
                <w:rtl/>
              </w:rPr>
            </w:pPr>
          </w:p>
        </w:tc>
        <w:tc>
          <w:tcPr>
            <w:tcW w:w="1812" w:type="dxa"/>
          </w:tcPr>
          <w:p w14:paraId="325474F1" w14:textId="12AE6F91" w:rsidR="00A9729F" w:rsidRDefault="00A9729F" w:rsidP="00B14768">
            <w:pPr>
              <w:pStyle w:val="Paragraphedeliste"/>
              <w:bidi/>
              <w:ind w:left="0"/>
              <w:rPr>
                <w:rFonts w:cstheme="minorHAnsi"/>
                <w:sz w:val="28"/>
                <w:szCs w:val="28"/>
                <w:rtl/>
              </w:rPr>
            </w:pPr>
          </w:p>
        </w:tc>
        <w:tc>
          <w:tcPr>
            <w:tcW w:w="1813" w:type="dxa"/>
          </w:tcPr>
          <w:p w14:paraId="6D1709A1" w14:textId="48FACF63" w:rsidR="00A9729F" w:rsidRDefault="00A9729F" w:rsidP="00B14768">
            <w:pPr>
              <w:pStyle w:val="Paragraphedeliste"/>
              <w:bidi/>
              <w:ind w:left="0"/>
              <w:rPr>
                <w:rFonts w:cstheme="minorHAnsi"/>
                <w:sz w:val="28"/>
                <w:szCs w:val="28"/>
                <w:rtl/>
              </w:rPr>
            </w:pPr>
          </w:p>
        </w:tc>
        <w:tc>
          <w:tcPr>
            <w:tcW w:w="1813" w:type="dxa"/>
          </w:tcPr>
          <w:p w14:paraId="27D95BA7" w14:textId="58F2EE44" w:rsidR="00A9729F" w:rsidRDefault="00A9729F" w:rsidP="00B14768">
            <w:pPr>
              <w:pStyle w:val="Paragraphedeliste"/>
              <w:bidi/>
              <w:ind w:left="0"/>
              <w:rPr>
                <w:rFonts w:cstheme="minorHAnsi"/>
                <w:sz w:val="28"/>
                <w:szCs w:val="28"/>
                <w:rtl/>
              </w:rPr>
            </w:pPr>
          </w:p>
        </w:tc>
      </w:tr>
      <w:tr w:rsidR="00A9729F" w14:paraId="17876063" w14:textId="77777777" w:rsidTr="00B14768">
        <w:tc>
          <w:tcPr>
            <w:tcW w:w="1812" w:type="dxa"/>
          </w:tcPr>
          <w:p w14:paraId="3ACF845E" w14:textId="77777777" w:rsidR="00A9729F" w:rsidRDefault="00A9729F" w:rsidP="00B14768">
            <w:pPr>
              <w:pStyle w:val="Paragraphedeliste"/>
              <w:bidi/>
              <w:ind w:left="0"/>
              <w:rPr>
                <w:rFonts w:cstheme="minorHAnsi"/>
                <w:sz w:val="28"/>
                <w:szCs w:val="28"/>
                <w:rtl/>
              </w:rPr>
            </w:pPr>
            <w:r>
              <w:rPr>
                <w:rFonts w:cstheme="minorHAnsi" w:hint="cs"/>
                <w:sz w:val="28"/>
                <w:szCs w:val="28"/>
                <w:rtl/>
              </w:rPr>
              <w:t>معناه</w:t>
            </w:r>
          </w:p>
        </w:tc>
        <w:tc>
          <w:tcPr>
            <w:tcW w:w="1812" w:type="dxa"/>
          </w:tcPr>
          <w:p w14:paraId="4615EEC7" w14:textId="600E610A" w:rsidR="00A9729F" w:rsidRDefault="00A9729F" w:rsidP="00B14768">
            <w:pPr>
              <w:pStyle w:val="Paragraphedeliste"/>
              <w:bidi/>
              <w:ind w:left="0"/>
              <w:rPr>
                <w:rFonts w:cstheme="minorHAnsi"/>
                <w:sz w:val="28"/>
                <w:szCs w:val="28"/>
                <w:rtl/>
              </w:rPr>
            </w:pPr>
          </w:p>
        </w:tc>
        <w:tc>
          <w:tcPr>
            <w:tcW w:w="1812" w:type="dxa"/>
          </w:tcPr>
          <w:p w14:paraId="52761FF5" w14:textId="22ADAD67" w:rsidR="00A9729F" w:rsidRDefault="00A9729F" w:rsidP="00B14768">
            <w:pPr>
              <w:pStyle w:val="Paragraphedeliste"/>
              <w:bidi/>
              <w:ind w:left="0"/>
              <w:rPr>
                <w:rFonts w:cstheme="minorHAnsi"/>
                <w:sz w:val="28"/>
                <w:szCs w:val="28"/>
                <w:rtl/>
              </w:rPr>
            </w:pPr>
          </w:p>
        </w:tc>
        <w:tc>
          <w:tcPr>
            <w:tcW w:w="1813" w:type="dxa"/>
          </w:tcPr>
          <w:p w14:paraId="18B4E7C7" w14:textId="29A8996C" w:rsidR="00A9729F" w:rsidRDefault="00A9729F" w:rsidP="00B14768">
            <w:pPr>
              <w:pStyle w:val="Paragraphedeliste"/>
              <w:bidi/>
              <w:ind w:left="0"/>
              <w:rPr>
                <w:rFonts w:cstheme="minorHAnsi"/>
                <w:sz w:val="28"/>
                <w:szCs w:val="28"/>
                <w:rtl/>
              </w:rPr>
            </w:pPr>
          </w:p>
        </w:tc>
        <w:tc>
          <w:tcPr>
            <w:tcW w:w="1813" w:type="dxa"/>
          </w:tcPr>
          <w:p w14:paraId="6F2C74BD" w14:textId="177B2545" w:rsidR="00A9729F" w:rsidRDefault="00A9729F" w:rsidP="00B14768">
            <w:pPr>
              <w:pStyle w:val="Paragraphedeliste"/>
              <w:bidi/>
              <w:ind w:left="0"/>
              <w:rPr>
                <w:rFonts w:cstheme="minorHAnsi"/>
                <w:sz w:val="28"/>
                <w:szCs w:val="28"/>
                <w:rtl/>
              </w:rPr>
            </w:pPr>
          </w:p>
        </w:tc>
      </w:tr>
    </w:tbl>
    <w:p w14:paraId="3F8974D4" w14:textId="77777777" w:rsidR="00A9729F" w:rsidRDefault="00A9729F" w:rsidP="00A9729F">
      <w:pPr>
        <w:pStyle w:val="Paragraphedeliste"/>
        <w:numPr>
          <w:ilvl w:val="0"/>
          <w:numId w:val="2"/>
        </w:numPr>
        <w:bidi/>
        <w:rPr>
          <w:rFonts w:cstheme="minorHAnsi"/>
          <w:sz w:val="28"/>
          <w:szCs w:val="28"/>
        </w:rPr>
      </w:pPr>
      <w:r>
        <w:rPr>
          <w:rFonts w:cstheme="minorHAnsi" w:hint="cs"/>
          <w:sz w:val="28"/>
          <w:szCs w:val="28"/>
          <w:rtl/>
        </w:rPr>
        <w:t>اشتقّ المطلوب ثمّ وظفه في جملة:</w:t>
      </w:r>
    </w:p>
    <w:p w14:paraId="1753D211" w14:textId="39FDFE37" w:rsidR="00A9729F" w:rsidRDefault="00A9729F" w:rsidP="00A9729F">
      <w:pPr>
        <w:pStyle w:val="Paragraphedeliste"/>
        <w:numPr>
          <w:ilvl w:val="0"/>
          <w:numId w:val="6"/>
        </w:numPr>
        <w:bidi/>
        <w:rPr>
          <w:rFonts w:cstheme="minorHAnsi"/>
          <w:sz w:val="28"/>
          <w:szCs w:val="28"/>
        </w:rPr>
      </w:pPr>
      <w:r>
        <w:rPr>
          <w:rFonts w:cstheme="minorHAnsi" w:hint="cs"/>
          <w:sz w:val="28"/>
          <w:szCs w:val="28"/>
          <w:rtl/>
        </w:rPr>
        <w:t xml:space="preserve">اسم نسبة من إعلان: </w:t>
      </w:r>
    </w:p>
    <w:p w14:paraId="05AEA2FB" w14:textId="4275BDC5" w:rsidR="00A9729F" w:rsidRPr="006D10FF" w:rsidRDefault="00A9729F" w:rsidP="00A9729F">
      <w:pPr>
        <w:pStyle w:val="Paragraphedeliste"/>
        <w:numPr>
          <w:ilvl w:val="0"/>
          <w:numId w:val="6"/>
        </w:numPr>
        <w:bidi/>
        <w:rPr>
          <w:rFonts w:cstheme="minorHAnsi"/>
          <w:sz w:val="28"/>
          <w:szCs w:val="28"/>
          <w:rtl/>
        </w:rPr>
      </w:pPr>
      <w:r>
        <w:rPr>
          <w:rFonts w:cstheme="minorHAnsi" w:hint="cs"/>
          <w:sz w:val="28"/>
          <w:szCs w:val="28"/>
          <w:rtl/>
        </w:rPr>
        <w:t xml:space="preserve">مصدر صناعي من عنصر: </w:t>
      </w:r>
    </w:p>
    <w:p w14:paraId="17AF31A1" w14:textId="77777777" w:rsidR="00A9729F" w:rsidRDefault="00A9729F" w:rsidP="00A9729F">
      <w:pPr>
        <w:bidi/>
        <w:rPr>
          <w:rFonts w:cstheme="minorHAnsi"/>
          <w:sz w:val="28"/>
          <w:szCs w:val="28"/>
          <w:rtl/>
        </w:rPr>
      </w:pPr>
      <w:r>
        <w:rPr>
          <w:rFonts w:cstheme="minorHAnsi" w:hint="cs"/>
          <w:sz w:val="28"/>
          <w:szCs w:val="28"/>
          <w:rtl/>
        </w:rPr>
        <w:t>الإنـــتــــاج: (25 سطرا):</w:t>
      </w:r>
    </w:p>
    <w:p w14:paraId="370FBB0A" w14:textId="77777777" w:rsidR="00A9729F" w:rsidRDefault="00A9729F" w:rsidP="00A9729F">
      <w:pPr>
        <w:bidi/>
        <w:rPr>
          <w:rFonts w:cstheme="minorHAnsi"/>
          <w:sz w:val="28"/>
          <w:szCs w:val="28"/>
          <w:rtl/>
        </w:rPr>
      </w:pPr>
      <w:r>
        <w:rPr>
          <w:rFonts w:cstheme="minorHAnsi" w:hint="cs"/>
          <w:sz w:val="28"/>
          <w:szCs w:val="28"/>
          <w:rtl/>
        </w:rPr>
        <w:t xml:space="preserve">   لاحظت أمّك أثناء مشاهدتِكما التّلفاز كثرةَ الإعلانات الّتي تمتهن كرامة المرأة وجسدها، وردّت ذلك إلى تحصّلها على أكثر ممّا يجب من الحقوق والحرّيات. فبيّنتَ لها، أنّ ذلك دليل على أنّ المرأة، ورغم ما اكتسبته من حقوق، ما زالت تتعرّض للاستغلال في الإعلام والإشهار وغيرِهما بسبب نقص التّشريعات </w:t>
      </w:r>
      <w:proofErr w:type="gramStart"/>
      <w:r>
        <w:rPr>
          <w:rFonts w:cstheme="minorHAnsi" w:hint="cs"/>
          <w:sz w:val="28"/>
          <w:szCs w:val="28"/>
          <w:rtl/>
        </w:rPr>
        <w:t>ا  كثرتها</w:t>
      </w:r>
      <w:proofErr w:type="gramEnd"/>
      <w:r>
        <w:rPr>
          <w:rFonts w:cstheme="minorHAnsi" w:hint="cs"/>
          <w:sz w:val="28"/>
          <w:szCs w:val="28"/>
          <w:rtl/>
        </w:rPr>
        <w:t xml:space="preserve">، مع حَيْلولة العقليّات دون تطبيق جلّها. </w:t>
      </w:r>
    </w:p>
    <w:p w14:paraId="71874865" w14:textId="77777777" w:rsidR="00A9729F" w:rsidRDefault="00A9729F" w:rsidP="00A9729F">
      <w:pPr>
        <w:pStyle w:val="Paragraphedeliste"/>
        <w:bidi/>
        <w:ind w:left="1080"/>
        <w:rPr>
          <w:rFonts w:cstheme="minorHAnsi"/>
          <w:sz w:val="28"/>
          <w:szCs w:val="28"/>
          <w:rtl/>
        </w:rPr>
      </w:pPr>
      <w:r>
        <w:rPr>
          <w:rFonts w:cstheme="minorHAnsi" w:hint="cs"/>
          <w:sz w:val="28"/>
          <w:szCs w:val="28"/>
          <w:rtl/>
        </w:rPr>
        <w:t xml:space="preserve">  قصّ ما حدث وانقل مُداخلتك منوّعا حججك:</w:t>
      </w:r>
    </w:p>
    <w:p w14:paraId="6DF13BC1" w14:textId="77777777" w:rsidR="00A9729F" w:rsidRDefault="00A9729F" w:rsidP="00A9729F">
      <w:pPr>
        <w:bidi/>
        <w:rPr>
          <w:rFonts w:cstheme="minorHAnsi"/>
          <w:sz w:val="28"/>
          <w:szCs w:val="28"/>
          <w:rtl/>
        </w:rPr>
      </w:pPr>
      <w:r>
        <w:rPr>
          <w:rFonts w:cstheme="minorHAnsi" w:hint="cs"/>
          <w:sz w:val="28"/>
          <w:szCs w:val="28"/>
          <w:rtl/>
        </w:rPr>
        <w:t>................................................................................................................................................................................................................................................................................................................................................................................................................................................................................................................................................................................................................................................................................................................................................................................................................................................................................................................................................................................................................................................................................................................................................................................................................................................................................................................................................................................................................................................................................................................................................................................................</w:t>
      </w:r>
      <w:r>
        <w:rPr>
          <w:rFonts w:cstheme="minorHAnsi" w:hint="cs"/>
          <w:sz w:val="28"/>
          <w:szCs w:val="28"/>
          <w:rtl/>
        </w:rPr>
        <w:lastRenderedPageBreak/>
        <w:t>................................................................................................................................................................................................................................................................................................................................................................................................................................................................................................................................</w:t>
      </w:r>
    </w:p>
    <w:p w14:paraId="5A8E5F10" w14:textId="77777777" w:rsidR="00A9729F" w:rsidRDefault="00A9729F" w:rsidP="00A9729F">
      <w:pPr>
        <w:bidi/>
        <w:rPr>
          <w:rFonts w:cstheme="minorHAnsi"/>
          <w:sz w:val="28"/>
          <w:szCs w:val="28"/>
          <w:rtl/>
        </w:rPr>
      </w:pPr>
      <w:r>
        <w:rPr>
          <w:rFonts w:cstheme="minorHAnsi" w:hint="cs"/>
          <w:sz w:val="28"/>
          <w:szCs w:val="28"/>
          <w:rtl/>
        </w:rPr>
        <w:t>................................................................................................................................................................................................................................................................................................................................................................................................................................................................................................................................................................................................................................................................................................................................................................................................................................................................................................................................................................................................................................................................................................................................................................................................</w:t>
      </w:r>
    </w:p>
    <w:p w14:paraId="22E1BDB5" w14:textId="77777777" w:rsidR="00A9729F" w:rsidRDefault="00A9729F" w:rsidP="00A9729F"/>
    <w:p w14:paraId="2A78200A" w14:textId="77777777" w:rsidR="0045450B" w:rsidRPr="00A9729F" w:rsidRDefault="0045450B" w:rsidP="00A9729F">
      <w:pPr>
        <w:bidi/>
        <w:rPr>
          <w:rFonts w:hint="cs"/>
          <w:sz w:val="28"/>
          <w:szCs w:val="28"/>
          <w:lang w:bidi="ar-TN"/>
        </w:rPr>
      </w:pPr>
    </w:p>
    <w:sectPr w:rsidR="0045450B" w:rsidRPr="00A9729F" w:rsidSect="004B0A16">
      <w:headerReference w:type="even" r:id="rId6"/>
      <w:headerReference w:type="default" r:id="rId7"/>
      <w:footerReference w:type="even" r:id="rId8"/>
      <w:footerReference w:type="default" r:id="rId9"/>
      <w:headerReference w:type="first" r:id="rId10"/>
      <w:footerReference w:type="first" r:id="rId11"/>
      <w:pgSz w:w="11906" w:h="16838"/>
      <w:pgMar w:top="709" w:right="1417" w:bottom="1417" w:left="1417" w:header="708" w:footer="708" w:gutter="0"/>
      <w:pgBorders w:offsetFrom="page">
        <w:top w:val="heartBalloon" w:sz="31" w:space="24" w:color="auto"/>
        <w:left w:val="heartBalloon" w:sz="31" w:space="24" w:color="auto"/>
        <w:bottom w:val="heartBalloon" w:sz="31" w:space="24" w:color="auto"/>
        <w:right w:val="heartBalloon" w:sz="31"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A36768" w14:textId="77777777" w:rsidR="007C2219" w:rsidRDefault="00E80CE8">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618470" w14:textId="77777777" w:rsidR="007C2219" w:rsidRDefault="00E80CE8">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5C2AD6" w14:textId="77777777" w:rsidR="007C2219" w:rsidRDefault="00E80CE8">
    <w:pPr>
      <w:pStyle w:val="Pieddepage"/>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DE3D6" w14:textId="77777777" w:rsidR="007C2219" w:rsidRDefault="00E80CE8">
    <w:pPr>
      <w:pStyle w:val="En-tte"/>
    </w:pPr>
    <w:r>
      <w:rPr>
        <w:noProof/>
      </w:rPr>
      <w:pict w14:anchorId="49379AE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40366985" o:spid="_x0000_s2050" type="#_x0000_t136" style="position:absolute;margin-left:0;margin-top:0;width:491.9pt;height:147.55pt;rotation:315;z-index:-251656192;mso-position-horizontal:center;mso-position-horizontal-relative:margin;mso-position-vertical:center;mso-position-vertical-relative:margin" o:allowincell="f" fillcolor="silver" stroked="f">
          <v:fill opacity=".5"/>
          <v:textpath style="font-family:&quot;Calibri&quot;;font-size:1pt" string="التريكي وهدريش"/>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FD0424" w14:textId="77777777" w:rsidR="007C2219" w:rsidRDefault="00E80CE8">
    <w:pPr>
      <w:pStyle w:val="En-tte"/>
    </w:pPr>
    <w:r>
      <w:rPr>
        <w:noProof/>
      </w:rPr>
      <w:pict w14:anchorId="753D603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40366986" o:spid="_x0000_s2051" type="#_x0000_t136" style="position:absolute;margin-left:0;margin-top:0;width:491.9pt;height:147.55pt;rotation:315;z-index:-251655168;mso-position-horizontal:center;mso-position-horizontal-relative:margin;mso-position-vertical:center;mso-position-vertical-relative:margin" o:allowincell="f" fillcolor="silver" stroked="f">
          <v:fill opacity=".5"/>
          <v:textpath style="font-family:&quot;Calibri&quot;;font-size:1pt" string="التريكي وهدريش"/>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17B224" w14:textId="77777777" w:rsidR="007C2219" w:rsidRDefault="00E80CE8">
    <w:pPr>
      <w:pStyle w:val="En-tte"/>
    </w:pPr>
    <w:r>
      <w:rPr>
        <w:noProof/>
      </w:rPr>
      <w:pict w14:anchorId="4EA0D37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40366984" o:spid="_x0000_s2049" type="#_x0000_t136" style="position:absolute;margin-left:0;margin-top:0;width:491.9pt;height:147.55pt;rotation:315;z-index:-251658240;mso-position-horizontal:center;mso-position-horizontal-relative:margin;mso-position-vertical:center;mso-position-vertical-relative:margin" o:allowincell="f" fillcolor="silver" stroked="f">
          <v:fill opacity=".5"/>
          <v:textpath style="font-family:&quot;Calibri&quot;;font-size:1pt" string="التريكي وهدريش"/>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968FC"/>
    <w:multiLevelType w:val="hybridMultilevel"/>
    <w:tmpl w:val="B748B544"/>
    <w:lvl w:ilvl="0" w:tplc="BEE4C442">
      <w:start w:val="1"/>
      <w:numFmt w:val="arabicAlpha"/>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 w15:restartNumberingAfterBreak="0">
    <w:nsid w:val="05E43DB4"/>
    <w:multiLevelType w:val="hybridMultilevel"/>
    <w:tmpl w:val="40D457F4"/>
    <w:lvl w:ilvl="0" w:tplc="7EB21710">
      <w:start w:val="2"/>
      <w:numFmt w:val="arabicAlpha"/>
      <w:lvlText w:val="%1-"/>
      <w:lvlJc w:val="left"/>
      <w:pPr>
        <w:ind w:left="1800" w:hanging="360"/>
      </w:pPr>
      <w:rPr>
        <w:lang w:val="fr-FR"/>
      </w:rPr>
    </w:lvl>
    <w:lvl w:ilvl="1" w:tplc="040C0019">
      <w:start w:val="1"/>
      <w:numFmt w:val="lowerLetter"/>
      <w:lvlText w:val="%2."/>
      <w:lvlJc w:val="left"/>
      <w:pPr>
        <w:ind w:left="2520" w:hanging="360"/>
      </w:pPr>
    </w:lvl>
    <w:lvl w:ilvl="2" w:tplc="040C001B">
      <w:start w:val="1"/>
      <w:numFmt w:val="lowerRoman"/>
      <w:lvlText w:val="%3."/>
      <w:lvlJc w:val="right"/>
      <w:pPr>
        <w:ind w:left="3240" w:hanging="180"/>
      </w:pPr>
    </w:lvl>
    <w:lvl w:ilvl="3" w:tplc="040C000F">
      <w:start w:val="1"/>
      <w:numFmt w:val="decimal"/>
      <w:lvlText w:val="%4."/>
      <w:lvlJc w:val="left"/>
      <w:pPr>
        <w:ind w:left="3960" w:hanging="360"/>
      </w:pPr>
    </w:lvl>
    <w:lvl w:ilvl="4" w:tplc="040C0019">
      <w:start w:val="1"/>
      <w:numFmt w:val="lowerLetter"/>
      <w:lvlText w:val="%5."/>
      <w:lvlJc w:val="left"/>
      <w:pPr>
        <w:ind w:left="4680" w:hanging="360"/>
      </w:pPr>
    </w:lvl>
    <w:lvl w:ilvl="5" w:tplc="040C001B">
      <w:start w:val="1"/>
      <w:numFmt w:val="lowerRoman"/>
      <w:lvlText w:val="%6."/>
      <w:lvlJc w:val="right"/>
      <w:pPr>
        <w:ind w:left="5400" w:hanging="180"/>
      </w:pPr>
    </w:lvl>
    <w:lvl w:ilvl="6" w:tplc="040C000F">
      <w:start w:val="1"/>
      <w:numFmt w:val="decimal"/>
      <w:lvlText w:val="%7."/>
      <w:lvlJc w:val="left"/>
      <w:pPr>
        <w:ind w:left="6120" w:hanging="360"/>
      </w:pPr>
    </w:lvl>
    <w:lvl w:ilvl="7" w:tplc="040C0019">
      <w:start w:val="1"/>
      <w:numFmt w:val="lowerLetter"/>
      <w:lvlText w:val="%8."/>
      <w:lvlJc w:val="left"/>
      <w:pPr>
        <w:ind w:left="6840" w:hanging="360"/>
      </w:pPr>
    </w:lvl>
    <w:lvl w:ilvl="8" w:tplc="040C001B">
      <w:start w:val="1"/>
      <w:numFmt w:val="lowerRoman"/>
      <w:lvlText w:val="%9."/>
      <w:lvlJc w:val="right"/>
      <w:pPr>
        <w:ind w:left="7560" w:hanging="180"/>
      </w:pPr>
    </w:lvl>
  </w:abstractNum>
  <w:abstractNum w:abstractNumId="2" w15:restartNumberingAfterBreak="0">
    <w:nsid w:val="093F62BC"/>
    <w:multiLevelType w:val="hybridMultilevel"/>
    <w:tmpl w:val="8112F6D2"/>
    <w:lvl w:ilvl="0" w:tplc="43546D96">
      <w:start w:val="1"/>
      <w:numFmt w:val="decimal"/>
      <w:lvlText w:val="%1-"/>
      <w:lvlJc w:val="left"/>
      <w:pPr>
        <w:ind w:left="1080" w:hanging="360"/>
      </w:pPr>
    </w:lvl>
    <w:lvl w:ilvl="1" w:tplc="040C0019">
      <w:start w:val="1"/>
      <w:numFmt w:val="lowerLetter"/>
      <w:lvlText w:val="%2."/>
      <w:lvlJc w:val="left"/>
      <w:pPr>
        <w:ind w:left="1800" w:hanging="360"/>
      </w:pPr>
    </w:lvl>
    <w:lvl w:ilvl="2" w:tplc="040C001B">
      <w:start w:val="1"/>
      <w:numFmt w:val="lowerRoman"/>
      <w:lvlText w:val="%3."/>
      <w:lvlJc w:val="right"/>
      <w:pPr>
        <w:ind w:left="2520" w:hanging="180"/>
      </w:pPr>
    </w:lvl>
    <w:lvl w:ilvl="3" w:tplc="040C000F">
      <w:start w:val="1"/>
      <w:numFmt w:val="decimal"/>
      <w:lvlText w:val="%4."/>
      <w:lvlJc w:val="left"/>
      <w:pPr>
        <w:ind w:left="3240" w:hanging="360"/>
      </w:pPr>
    </w:lvl>
    <w:lvl w:ilvl="4" w:tplc="040C0019">
      <w:start w:val="1"/>
      <w:numFmt w:val="lowerLetter"/>
      <w:lvlText w:val="%5."/>
      <w:lvlJc w:val="left"/>
      <w:pPr>
        <w:ind w:left="3960" w:hanging="360"/>
      </w:pPr>
    </w:lvl>
    <w:lvl w:ilvl="5" w:tplc="040C001B">
      <w:start w:val="1"/>
      <w:numFmt w:val="lowerRoman"/>
      <w:lvlText w:val="%6."/>
      <w:lvlJc w:val="right"/>
      <w:pPr>
        <w:ind w:left="4680" w:hanging="180"/>
      </w:pPr>
    </w:lvl>
    <w:lvl w:ilvl="6" w:tplc="040C000F">
      <w:start w:val="1"/>
      <w:numFmt w:val="decimal"/>
      <w:lvlText w:val="%7."/>
      <w:lvlJc w:val="left"/>
      <w:pPr>
        <w:ind w:left="5400" w:hanging="360"/>
      </w:pPr>
    </w:lvl>
    <w:lvl w:ilvl="7" w:tplc="040C0019">
      <w:start w:val="1"/>
      <w:numFmt w:val="lowerLetter"/>
      <w:lvlText w:val="%8."/>
      <w:lvlJc w:val="left"/>
      <w:pPr>
        <w:ind w:left="6120" w:hanging="360"/>
      </w:pPr>
    </w:lvl>
    <w:lvl w:ilvl="8" w:tplc="040C001B">
      <w:start w:val="1"/>
      <w:numFmt w:val="lowerRoman"/>
      <w:lvlText w:val="%9."/>
      <w:lvlJc w:val="right"/>
      <w:pPr>
        <w:ind w:left="6840" w:hanging="180"/>
      </w:pPr>
    </w:lvl>
  </w:abstractNum>
  <w:abstractNum w:abstractNumId="3" w15:restartNumberingAfterBreak="0">
    <w:nsid w:val="39B0651B"/>
    <w:multiLevelType w:val="hybridMultilevel"/>
    <w:tmpl w:val="FB7C8576"/>
    <w:lvl w:ilvl="0" w:tplc="564656F8">
      <w:start w:val="2"/>
      <w:numFmt w:val="arabicAlpha"/>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 w15:restartNumberingAfterBreak="0">
    <w:nsid w:val="4CC0377F"/>
    <w:multiLevelType w:val="hybridMultilevel"/>
    <w:tmpl w:val="90F6C1A4"/>
    <w:lvl w:ilvl="0" w:tplc="C292D6EA">
      <w:start w:val="2"/>
      <w:numFmt w:val="bullet"/>
      <w:lvlText w:val=""/>
      <w:lvlJc w:val="left"/>
      <w:pPr>
        <w:ind w:left="1440" w:hanging="360"/>
      </w:pPr>
      <w:rPr>
        <w:rFonts w:ascii="Symbol" w:eastAsiaTheme="minorHAnsi" w:hAnsi="Symbol" w:cstheme="minorBidi" w:hint="default"/>
      </w:rPr>
    </w:lvl>
    <w:lvl w:ilvl="1" w:tplc="040C0003">
      <w:start w:val="1"/>
      <w:numFmt w:val="bullet"/>
      <w:lvlText w:val="o"/>
      <w:lvlJc w:val="left"/>
      <w:pPr>
        <w:ind w:left="2160" w:hanging="360"/>
      </w:pPr>
      <w:rPr>
        <w:rFonts w:ascii="Courier New" w:hAnsi="Courier New" w:cs="Courier New" w:hint="default"/>
      </w:rPr>
    </w:lvl>
    <w:lvl w:ilvl="2" w:tplc="040C0005">
      <w:start w:val="1"/>
      <w:numFmt w:val="bullet"/>
      <w:lvlText w:val=""/>
      <w:lvlJc w:val="left"/>
      <w:pPr>
        <w:ind w:left="2880" w:hanging="360"/>
      </w:pPr>
      <w:rPr>
        <w:rFonts w:ascii="Wingdings" w:hAnsi="Wingdings" w:hint="default"/>
      </w:rPr>
    </w:lvl>
    <w:lvl w:ilvl="3" w:tplc="040C0001">
      <w:start w:val="1"/>
      <w:numFmt w:val="bullet"/>
      <w:lvlText w:val=""/>
      <w:lvlJc w:val="left"/>
      <w:pPr>
        <w:ind w:left="3600" w:hanging="360"/>
      </w:pPr>
      <w:rPr>
        <w:rFonts w:ascii="Symbol" w:hAnsi="Symbol" w:hint="default"/>
      </w:rPr>
    </w:lvl>
    <w:lvl w:ilvl="4" w:tplc="040C0003">
      <w:start w:val="1"/>
      <w:numFmt w:val="bullet"/>
      <w:lvlText w:val="o"/>
      <w:lvlJc w:val="left"/>
      <w:pPr>
        <w:ind w:left="4320" w:hanging="360"/>
      </w:pPr>
      <w:rPr>
        <w:rFonts w:ascii="Courier New" w:hAnsi="Courier New" w:cs="Courier New" w:hint="default"/>
      </w:rPr>
    </w:lvl>
    <w:lvl w:ilvl="5" w:tplc="040C0005">
      <w:start w:val="1"/>
      <w:numFmt w:val="bullet"/>
      <w:lvlText w:val=""/>
      <w:lvlJc w:val="left"/>
      <w:pPr>
        <w:ind w:left="5040" w:hanging="360"/>
      </w:pPr>
      <w:rPr>
        <w:rFonts w:ascii="Wingdings" w:hAnsi="Wingdings" w:hint="default"/>
      </w:rPr>
    </w:lvl>
    <w:lvl w:ilvl="6" w:tplc="040C0001">
      <w:start w:val="1"/>
      <w:numFmt w:val="bullet"/>
      <w:lvlText w:val=""/>
      <w:lvlJc w:val="left"/>
      <w:pPr>
        <w:ind w:left="5760" w:hanging="360"/>
      </w:pPr>
      <w:rPr>
        <w:rFonts w:ascii="Symbol" w:hAnsi="Symbol" w:hint="default"/>
      </w:rPr>
    </w:lvl>
    <w:lvl w:ilvl="7" w:tplc="040C0003">
      <w:start w:val="1"/>
      <w:numFmt w:val="bullet"/>
      <w:lvlText w:val="o"/>
      <w:lvlJc w:val="left"/>
      <w:pPr>
        <w:ind w:left="6480" w:hanging="360"/>
      </w:pPr>
      <w:rPr>
        <w:rFonts w:ascii="Courier New" w:hAnsi="Courier New" w:cs="Courier New" w:hint="default"/>
      </w:rPr>
    </w:lvl>
    <w:lvl w:ilvl="8" w:tplc="040C0005">
      <w:start w:val="1"/>
      <w:numFmt w:val="bullet"/>
      <w:lvlText w:val=""/>
      <w:lvlJc w:val="left"/>
      <w:pPr>
        <w:ind w:left="7200" w:hanging="360"/>
      </w:pPr>
      <w:rPr>
        <w:rFonts w:ascii="Wingdings" w:hAnsi="Wingdings" w:hint="default"/>
      </w:rPr>
    </w:lvl>
  </w:abstractNum>
  <w:abstractNum w:abstractNumId="5" w15:restartNumberingAfterBreak="0">
    <w:nsid w:val="5110172F"/>
    <w:multiLevelType w:val="hybridMultilevel"/>
    <w:tmpl w:val="1A3CCBDA"/>
    <w:lvl w:ilvl="0" w:tplc="040C0001">
      <w:start w:val="1"/>
      <w:numFmt w:val="bullet"/>
      <w:lvlText w:val=""/>
      <w:lvlJc w:val="left"/>
      <w:pPr>
        <w:ind w:left="1800" w:hanging="360"/>
      </w:pPr>
      <w:rPr>
        <w:rFonts w:ascii="Symbol" w:hAnsi="Symbo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6" w15:restartNumberingAfterBreak="0">
    <w:nsid w:val="7D712C4F"/>
    <w:multiLevelType w:val="hybridMultilevel"/>
    <w:tmpl w:val="270E9CCE"/>
    <w:lvl w:ilvl="0" w:tplc="6E7867C4">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hdrShapeDefaults>
    <o:shapedefaults v:ext="edit" spidmax="2052"/>
    <o:shapelayout v:ext="edit">
      <o:idmap v:ext="edit" data="2"/>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29F"/>
    <w:rsid w:val="0045450B"/>
    <w:rsid w:val="00A9729F"/>
    <w:rsid w:val="00C00B27"/>
    <w:rsid w:val="00E80CE8"/>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76FE19D4"/>
  <w15:chartTrackingRefBased/>
  <w15:docId w15:val="{50368173-8402-4A5B-B513-08866ECD1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729F"/>
    <w:pPr>
      <w:spacing w:line="25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9729F"/>
    <w:pPr>
      <w:ind w:left="720"/>
      <w:contextualSpacing/>
    </w:pPr>
  </w:style>
  <w:style w:type="table" w:styleId="Grilledutableau">
    <w:name w:val="Table Grid"/>
    <w:basedOn w:val="TableauNormal"/>
    <w:uiPriority w:val="39"/>
    <w:rsid w:val="00A9729F"/>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A9729F"/>
    <w:pPr>
      <w:tabs>
        <w:tab w:val="center" w:pos="4536"/>
        <w:tab w:val="right" w:pos="9072"/>
      </w:tabs>
      <w:spacing w:after="0" w:line="240" w:lineRule="auto"/>
    </w:pPr>
  </w:style>
  <w:style w:type="character" w:customStyle="1" w:styleId="En-tteCar">
    <w:name w:val="En-tête Car"/>
    <w:basedOn w:val="Policepardfaut"/>
    <w:link w:val="En-tte"/>
    <w:uiPriority w:val="99"/>
    <w:rsid w:val="00A9729F"/>
  </w:style>
  <w:style w:type="paragraph" w:styleId="Pieddepage">
    <w:name w:val="footer"/>
    <w:basedOn w:val="Normal"/>
    <w:link w:val="PieddepageCar"/>
    <w:uiPriority w:val="99"/>
    <w:unhideWhenUsed/>
    <w:rsid w:val="00A9729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972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95BC52-8922-4E58-8400-D5B49ED94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1206</Words>
  <Characters>6636</Characters>
  <Application>Microsoft Office Word</Application>
  <DocSecurity>0</DocSecurity>
  <Lines>55</Lines>
  <Paragraphs>15</Paragraphs>
  <ScaleCrop>false</ScaleCrop>
  <Company/>
  <LinksUpToDate>false</LinksUpToDate>
  <CharactersWithSpaces>7827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2023-06-09T20:25:00Z</dcterms:created>
  <dcterms:modified xsi:type="dcterms:W3CDTF">2023-06-09T20:29:00Z</dcterms:modified>
</cp:coreProperties>
</file>