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C4EA4" w14:textId="77777777" w:rsidR="000D4839" w:rsidRPr="000E4098" w:rsidRDefault="000D4839">
      <w:pPr>
        <w:rPr>
          <w:rFonts w:cstheme="minorHAnsi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0D4839" w:rsidRPr="00486CE1" w14:paraId="3EDAAAE4" w14:textId="77777777" w:rsidTr="000D4839">
        <w:tc>
          <w:tcPr>
            <w:tcW w:w="3020" w:type="dxa"/>
          </w:tcPr>
          <w:p w14:paraId="5AA097EF" w14:textId="77777777" w:rsidR="00FA46B4" w:rsidRPr="00486CE1" w:rsidRDefault="00FA46B4" w:rsidP="00FA46B4">
            <w:pPr>
              <w:bidi/>
              <w:rPr>
                <w:rFonts w:cstheme="minorHAnsi"/>
                <w:sz w:val="28"/>
                <w:szCs w:val="28"/>
                <w:rtl/>
              </w:rPr>
            </w:pPr>
            <w:r w:rsidRPr="00486CE1">
              <w:rPr>
                <w:rFonts w:cstheme="minorHAnsi"/>
                <w:sz w:val="28"/>
                <w:szCs w:val="28"/>
                <w:rtl/>
              </w:rPr>
              <w:t xml:space="preserve">الأستاذان: </w:t>
            </w:r>
          </w:p>
          <w:p w14:paraId="58A7F6B9" w14:textId="5DF18716" w:rsidR="000D4839" w:rsidRPr="00486CE1" w:rsidRDefault="00FA46B4" w:rsidP="00FA46B4">
            <w:pPr>
              <w:jc w:val="right"/>
              <w:rPr>
                <w:rFonts w:cstheme="minorHAnsi"/>
                <w:sz w:val="28"/>
                <w:szCs w:val="28"/>
              </w:rPr>
            </w:pPr>
            <w:r w:rsidRPr="00486CE1">
              <w:rPr>
                <w:rFonts w:cstheme="minorHAnsi"/>
                <w:sz w:val="28"/>
                <w:szCs w:val="28"/>
                <w:rtl/>
              </w:rPr>
              <w:t>وسيم هدريش وسليم التريكي</w:t>
            </w:r>
          </w:p>
        </w:tc>
        <w:tc>
          <w:tcPr>
            <w:tcW w:w="3021" w:type="dxa"/>
          </w:tcPr>
          <w:p w14:paraId="13EDEA87" w14:textId="4F9E6B21" w:rsidR="000D4839" w:rsidRPr="00486CE1" w:rsidRDefault="000D4839" w:rsidP="00FA46B4">
            <w:pPr>
              <w:bidi/>
              <w:jc w:val="center"/>
              <w:rPr>
                <w:rFonts w:cstheme="minorHAnsi"/>
                <w:sz w:val="28"/>
                <w:szCs w:val="28"/>
                <w:rtl/>
              </w:rPr>
            </w:pPr>
            <w:r w:rsidRPr="00486CE1">
              <w:rPr>
                <w:rFonts w:cstheme="minorHAnsi"/>
                <w:sz w:val="28"/>
                <w:szCs w:val="28"/>
                <w:rtl/>
              </w:rPr>
              <w:t>المناظرة البيضاء الأولى</w:t>
            </w:r>
          </w:p>
          <w:p w14:paraId="3EB0F4DF" w14:textId="426ABD53" w:rsidR="000D4839" w:rsidRPr="00486CE1" w:rsidRDefault="000D4839" w:rsidP="000D4839">
            <w:pPr>
              <w:bidi/>
              <w:jc w:val="center"/>
              <w:rPr>
                <w:rFonts w:cstheme="minorHAnsi"/>
                <w:sz w:val="28"/>
                <w:szCs w:val="28"/>
              </w:rPr>
            </w:pPr>
            <w:r w:rsidRPr="00486CE1">
              <w:rPr>
                <w:rFonts w:cstheme="minorHAnsi"/>
                <w:sz w:val="28"/>
                <w:szCs w:val="28"/>
                <w:rtl/>
              </w:rPr>
              <w:t xml:space="preserve">في مادّة العربيّة: </w:t>
            </w:r>
          </w:p>
        </w:tc>
        <w:tc>
          <w:tcPr>
            <w:tcW w:w="3021" w:type="dxa"/>
          </w:tcPr>
          <w:p w14:paraId="1EBA2917" w14:textId="77777777" w:rsidR="00FA46B4" w:rsidRPr="00486CE1" w:rsidRDefault="00FA46B4" w:rsidP="000D4839">
            <w:pPr>
              <w:bidi/>
              <w:jc w:val="center"/>
              <w:rPr>
                <w:rFonts w:cstheme="minorHAnsi"/>
                <w:sz w:val="28"/>
                <w:szCs w:val="28"/>
                <w:rtl/>
              </w:rPr>
            </w:pPr>
            <w:r w:rsidRPr="00486CE1">
              <w:rPr>
                <w:rFonts w:cstheme="minorHAnsi"/>
                <w:sz w:val="28"/>
                <w:szCs w:val="28"/>
                <w:rtl/>
              </w:rPr>
              <w:t xml:space="preserve">دورة الاستعداد </w:t>
            </w:r>
          </w:p>
          <w:p w14:paraId="5512DC68" w14:textId="77777777" w:rsidR="00FA46B4" w:rsidRPr="00486CE1" w:rsidRDefault="00FA46B4" w:rsidP="00FA46B4">
            <w:pPr>
              <w:bidi/>
              <w:jc w:val="center"/>
              <w:rPr>
                <w:rFonts w:cstheme="minorHAnsi"/>
                <w:sz w:val="28"/>
                <w:szCs w:val="28"/>
                <w:rtl/>
              </w:rPr>
            </w:pPr>
            <w:r w:rsidRPr="00486CE1">
              <w:rPr>
                <w:rFonts w:cstheme="minorHAnsi"/>
                <w:sz w:val="28"/>
                <w:szCs w:val="28"/>
                <w:rtl/>
              </w:rPr>
              <w:t>لمناظرة التاسعة</w:t>
            </w:r>
          </w:p>
          <w:p w14:paraId="25AED2D3" w14:textId="642E08C2" w:rsidR="000D4839" w:rsidRPr="00486CE1" w:rsidRDefault="00FA46B4" w:rsidP="00FA46B4">
            <w:pPr>
              <w:bidi/>
              <w:jc w:val="center"/>
              <w:rPr>
                <w:rFonts w:cstheme="minorHAnsi"/>
                <w:sz w:val="28"/>
                <w:szCs w:val="28"/>
              </w:rPr>
            </w:pPr>
            <w:r w:rsidRPr="00486CE1">
              <w:rPr>
                <w:rFonts w:cstheme="minorHAnsi"/>
                <w:sz w:val="28"/>
                <w:szCs w:val="28"/>
                <w:rtl/>
              </w:rPr>
              <w:t xml:space="preserve"> 2022/ 2023 </w:t>
            </w:r>
          </w:p>
        </w:tc>
      </w:tr>
    </w:tbl>
    <w:p w14:paraId="7EC831BB" w14:textId="4098E9BA" w:rsidR="0045450B" w:rsidRPr="00486CE1" w:rsidRDefault="0045450B" w:rsidP="000D4839">
      <w:pPr>
        <w:jc w:val="center"/>
        <w:rPr>
          <w:rFonts w:cstheme="minorHAnsi"/>
          <w:rtl/>
        </w:rPr>
      </w:pPr>
    </w:p>
    <w:p w14:paraId="454B5199" w14:textId="3A8D5FC7" w:rsidR="000D4839" w:rsidRPr="00486CE1" w:rsidRDefault="000D4839" w:rsidP="000D4839">
      <w:pPr>
        <w:jc w:val="center"/>
        <w:rPr>
          <w:rFonts w:cstheme="minorHAnsi"/>
          <w:sz w:val="28"/>
          <w:szCs w:val="28"/>
          <w:rtl/>
        </w:rPr>
      </w:pPr>
      <w:r w:rsidRPr="00486CE1">
        <w:rPr>
          <w:rFonts w:cstheme="minorHAnsi"/>
          <w:sz w:val="28"/>
          <w:szCs w:val="28"/>
          <w:rtl/>
        </w:rPr>
        <w:t>النصّ:</w:t>
      </w:r>
    </w:p>
    <w:p w14:paraId="2E55D84B" w14:textId="0F1A87B0" w:rsidR="00B56B59" w:rsidRPr="00486CE1" w:rsidRDefault="000D4839" w:rsidP="000D4839">
      <w:pPr>
        <w:bidi/>
        <w:rPr>
          <w:rFonts w:cstheme="minorHAnsi"/>
          <w:sz w:val="28"/>
          <w:szCs w:val="28"/>
          <w:rtl/>
        </w:rPr>
      </w:pPr>
      <w:r w:rsidRPr="00486CE1">
        <w:rPr>
          <w:rFonts w:cstheme="minorHAnsi"/>
          <w:sz w:val="28"/>
          <w:szCs w:val="28"/>
          <w:rtl/>
        </w:rPr>
        <w:t xml:space="preserve">  </w:t>
      </w:r>
      <w:r w:rsidR="00970FD5" w:rsidRPr="00486CE1">
        <w:rPr>
          <w:rFonts w:cstheme="minorHAnsi"/>
          <w:sz w:val="28"/>
          <w:szCs w:val="28"/>
          <w:rtl/>
        </w:rPr>
        <w:t xml:space="preserve">  للبطالة</w:t>
      </w:r>
      <w:r w:rsidR="00EA0689" w:rsidRPr="00486CE1">
        <w:rPr>
          <w:rFonts w:cstheme="minorHAnsi"/>
          <w:sz w:val="28"/>
          <w:szCs w:val="28"/>
          <w:rtl/>
        </w:rPr>
        <w:t xml:space="preserve"> – </w:t>
      </w:r>
      <w:r w:rsidR="0088587B">
        <w:rPr>
          <w:rFonts w:cstheme="minorHAnsi" w:hint="cs"/>
          <w:sz w:val="28"/>
          <w:szCs w:val="28"/>
          <w:rtl/>
        </w:rPr>
        <w:t>بُ</w:t>
      </w:r>
      <w:r w:rsidR="00EA0689" w:rsidRPr="00486CE1">
        <w:rPr>
          <w:rFonts w:cstheme="minorHAnsi"/>
          <w:sz w:val="28"/>
          <w:szCs w:val="28"/>
          <w:rtl/>
        </w:rPr>
        <w:t>عدا لها-</w:t>
      </w:r>
      <w:r w:rsidR="00970FD5" w:rsidRPr="00486CE1">
        <w:rPr>
          <w:rFonts w:cstheme="minorHAnsi"/>
          <w:sz w:val="28"/>
          <w:szCs w:val="28"/>
          <w:rtl/>
        </w:rPr>
        <w:t xml:space="preserve"> أبعاد متعدّدة، ومن أهمّ هذه الأبعاد البعد السياسي إذ </w:t>
      </w:r>
      <w:r w:rsidR="00970FD5" w:rsidRPr="00486CE1">
        <w:rPr>
          <w:rFonts w:cstheme="minorHAnsi"/>
          <w:b/>
          <w:bCs/>
          <w:sz w:val="28"/>
          <w:szCs w:val="28"/>
          <w:rtl/>
        </w:rPr>
        <w:t>ت</w:t>
      </w:r>
      <w:r w:rsidR="00FA46B4" w:rsidRPr="00486CE1">
        <w:rPr>
          <w:rFonts w:cstheme="minorHAnsi"/>
          <w:b/>
          <w:bCs/>
          <w:sz w:val="28"/>
          <w:szCs w:val="28"/>
          <w:rtl/>
        </w:rPr>
        <w:t>ؤ</w:t>
      </w:r>
      <w:r w:rsidR="00970FD5" w:rsidRPr="00486CE1">
        <w:rPr>
          <w:rFonts w:cstheme="minorHAnsi"/>
          <w:b/>
          <w:bCs/>
          <w:sz w:val="28"/>
          <w:szCs w:val="28"/>
          <w:rtl/>
        </w:rPr>
        <w:t>ث</w:t>
      </w:r>
      <w:r w:rsidR="00FA46B4" w:rsidRPr="00486CE1">
        <w:rPr>
          <w:rFonts w:cstheme="minorHAnsi"/>
          <w:b/>
          <w:bCs/>
          <w:sz w:val="28"/>
          <w:szCs w:val="28"/>
          <w:rtl/>
        </w:rPr>
        <w:t>ّ</w:t>
      </w:r>
      <w:r w:rsidR="00970FD5" w:rsidRPr="00486CE1">
        <w:rPr>
          <w:rFonts w:cstheme="minorHAnsi"/>
          <w:b/>
          <w:bCs/>
          <w:sz w:val="28"/>
          <w:szCs w:val="28"/>
          <w:rtl/>
        </w:rPr>
        <w:t>ر</w:t>
      </w:r>
      <w:r w:rsidR="00970FD5" w:rsidRPr="00486CE1">
        <w:rPr>
          <w:rFonts w:cstheme="minorHAnsi"/>
          <w:sz w:val="28"/>
          <w:szCs w:val="28"/>
          <w:rtl/>
        </w:rPr>
        <w:t xml:space="preserve"> </w:t>
      </w:r>
      <w:r w:rsidR="00970FD5" w:rsidRPr="00486CE1">
        <w:rPr>
          <w:rFonts w:cstheme="minorHAnsi"/>
          <w:sz w:val="28"/>
          <w:szCs w:val="28"/>
          <w:u w:val="single"/>
          <w:rtl/>
        </w:rPr>
        <w:t>البطالة</w:t>
      </w:r>
      <w:r w:rsidR="00970FD5" w:rsidRPr="00486CE1">
        <w:rPr>
          <w:rFonts w:cstheme="minorHAnsi"/>
          <w:sz w:val="28"/>
          <w:szCs w:val="28"/>
          <w:rtl/>
        </w:rPr>
        <w:t xml:space="preserve"> على </w:t>
      </w:r>
      <w:r w:rsidR="00993442" w:rsidRPr="00486CE1">
        <w:rPr>
          <w:rFonts w:cstheme="minorHAnsi"/>
          <w:sz w:val="28"/>
          <w:szCs w:val="28"/>
          <w:rtl/>
        </w:rPr>
        <w:t xml:space="preserve">المستوى </w:t>
      </w:r>
      <w:r w:rsidR="00970FD5" w:rsidRPr="00486CE1">
        <w:rPr>
          <w:rFonts w:cstheme="minorHAnsi"/>
          <w:sz w:val="28"/>
          <w:szCs w:val="28"/>
          <w:rtl/>
        </w:rPr>
        <w:t>الس</w:t>
      </w:r>
      <w:r w:rsidR="00FA46B4" w:rsidRPr="00486CE1">
        <w:rPr>
          <w:rFonts w:cstheme="minorHAnsi"/>
          <w:sz w:val="28"/>
          <w:szCs w:val="28"/>
          <w:rtl/>
        </w:rPr>
        <w:t>ّ</w:t>
      </w:r>
      <w:r w:rsidR="00970FD5" w:rsidRPr="00486CE1">
        <w:rPr>
          <w:rFonts w:cstheme="minorHAnsi"/>
          <w:sz w:val="28"/>
          <w:szCs w:val="28"/>
          <w:rtl/>
        </w:rPr>
        <w:t>ياس</w:t>
      </w:r>
      <w:r w:rsidR="00993442" w:rsidRPr="00486CE1">
        <w:rPr>
          <w:rFonts w:cstheme="minorHAnsi"/>
          <w:sz w:val="28"/>
          <w:szCs w:val="28"/>
          <w:rtl/>
        </w:rPr>
        <w:t xml:space="preserve">يّ، </w:t>
      </w:r>
      <w:r w:rsidR="002C1E8A" w:rsidRPr="00486CE1">
        <w:rPr>
          <w:rFonts w:cstheme="minorHAnsi"/>
          <w:sz w:val="28"/>
          <w:szCs w:val="28"/>
          <w:rtl/>
        </w:rPr>
        <w:t xml:space="preserve">حيث </w:t>
      </w:r>
      <w:r w:rsidR="00074D58" w:rsidRPr="00486CE1">
        <w:rPr>
          <w:rFonts w:cstheme="minorHAnsi"/>
          <w:b/>
          <w:bCs/>
          <w:sz w:val="28"/>
          <w:szCs w:val="28"/>
          <w:rtl/>
        </w:rPr>
        <w:t>تستفيد</w:t>
      </w:r>
      <w:r w:rsidR="00074D58" w:rsidRPr="00486CE1">
        <w:rPr>
          <w:rFonts w:cstheme="minorHAnsi"/>
          <w:sz w:val="28"/>
          <w:szCs w:val="28"/>
          <w:rtl/>
        </w:rPr>
        <w:t xml:space="preserve"> </w:t>
      </w:r>
      <w:r w:rsidR="00970FD5" w:rsidRPr="00486CE1">
        <w:rPr>
          <w:rFonts w:cstheme="minorHAnsi"/>
          <w:sz w:val="28"/>
          <w:szCs w:val="28"/>
          <w:rtl/>
        </w:rPr>
        <w:t xml:space="preserve">أحزاب </w:t>
      </w:r>
      <w:r w:rsidR="00074D58" w:rsidRPr="00486CE1">
        <w:rPr>
          <w:rFonts w:cstheme="minorHAnsi"/>
          <w:sz w:val="28"/>
          <w:szCs w:val="28"/>
          <w:rtl/>
        </w:rPr>
        <w:t>ال</w:t>
      </w:r>
      <w:r w:rsidR="00970FD5" w:rsidRPr="00486CE1">
        <w:rPr>
          <w:rFonts w:cstheme="minorHAnsi"/>
          <w:sz w:val="28"/>
          <w:szCs w:val="28"/>
          <w:rtl/>
        </w:rPr>
        <w:t xml:space="preserve">معارضة </w:t>
      </w:r>
      <w:r w:rsidR="00074D58" w:rsidRPr="00486CE1">
        <w:rPr>
          <w:rFonts w:cstheme="minorHAnsi"/>
          <w:sz w:val="28"/>
          <w:szCs w:val="28"/>
          <w:rtl/>
        </w:rPr>
        <w:t>منها ل</w:t>
      </w:r>
      <w:r w:rsidR="00970FD5" w:rsidRPr="00486CE1">
        <w:rPr>
          <w:rFonts w:cstheme="minorHAnsi"/>
          <w:sz w:val="28"/>
          <w:szCs w:val="28"/>
          <w:rtl/>
        </w:rPr>
        <w:t>مناهضة نظام الحكم القائم</w:t>
      </w:r>
      <w:r w:rsidR="00AD4698" w:rsidRPr="00486CE1">
        <w:rPr>
          <w:rFonts w:cstheme="minorHAnsi"/>
          <w:sz w:val="28"/>
          <w:szCs w:val="28"/>
          <w:rtl/>
        </w:rPr>
        <w:t>. وللبطالة كذلك أبعاد اجتماعيّة</w:t>
      </w:r>
      <w:r w:rsidR="00074D58" w:rsidRPr="00486CE1">
        <w:rPr>
          <w:rFonts w:cstheme="minorHAnsi"/>
          <w:sz w:val="28"/>
          <w:szCs w:val="28"/>
          <w:rtl/>
        </w:rPr>
        <w:t>، فبسببها ينزح</w:t>
      </w:r>
      <w:r w:rsidR="00AD4698" w:rsidRPr="00486CE1">
        <w:rPr>
          <w:rFonts w:cstheme="minorHAnsi"/>
          <w:sz w:val="28"/>
          <w:szCs w:val="28"/>
          <w:rtl/>
        </w:rPr>
        <w:t xml:space="preserve"> أهل الرّيف</w:t>
      </w:r>
      <w:r w:rsidR="00EA0689" w:rsidRPr="00486CE1">
        <w:rPr>
          <w:rFonts w:cstheme="minorHAnsi"/>
          <w:sz w:val="28"/>
          <w:szCs w:val="28"/>
          <w:rtl/>
        </w:rPr>
        <w:t xml:space="preserve">، </w:t>
      </w:r>
      <w:r w:rsidR="00EA0689" w:rsidRPr="0021109C">
        <w:rPr>
          <w:rFonts w:cstheme="minorHAnsi"/>
          <w:b/>
          <w:bCs/>
          <w:sz w:val="28"/>
          <w:szCs w:val="28"/>
          <w:rtl/>
        </w:rPr>
        <w:t>وكلّهم طموح</w:t>
      </w:r>
      <w:r w:rsidR="00EA0689" w:rsidRPr="00486CE1">
        <w:rPr>
          <w:rFonts w:cstheme="minorHAnsi"/>
          <w:sz w:val="28"/>
          <w:szCs w:val="28"/>
          <w:rtl/>
        </w:rPr>
        <w:t>،</w:t>
      </w:r>
      <w:r w:rsidR="00AD4698" w:rsidRPr="00486CE1">
        <w:rPr>
          <w:rFonts w:cstheme="minorHAnsi"/>
          <w:sz w:val="28"/>
          <w:szCs w:val="28"/>
          <w:rtl/>
        </w:rPr>
        <w:t xml:space="preserve"> إلى المدن للبحث عن حياة اجتماعيّة أفضل ممّا يؤدّي إلى ظهور مجتمعات عمراني</w:t>
      </w:r>
      <w:r w:rsidR="00074D58" w:rsidRPr="00486CE1">
        <w:rPr>
          <w:rFonts w:cstheme="minorHAnsi"/>
          <w:sz w:val="28"/>
          <w:szCs w:val="28"/>
          <w:rtl/>
        </w:rPr>
        <w:t>ّ</w:t>
      </w:r>
      <w:r w:rsidR="00AD4698" w:rsidRPr="00486CE1">
        <w:rPr>
          <w:rFonts w:cstheme="minorHAnsi"/>
          <w:sz w:val="28"/>
          <w:szCs w:val="28"/>
          <w:rtl/>
        </w:rPr>
        <w:t xml:space="preserve">ة عشوائيّة بضواحي تلك </w:t>
      </w:r>
      <w:r w:rsidR="00B56B59" w:rsidRPr="00486CE1">
        <w:rPr>
          <w:rFonts w:cstheme="minorHAnsi"/>
          <w:sz w:val="28"/>
          <w:szCs w:val="28"/>
          <w:rtl/>
        </w:rPr>
        <w:t>المدن... مم</w:t>
      </w:r>
      <w:r w:rsidR="00074D58" w:rsidRPr="00486CE1">
        <w:rPr>
          <w:rFonts w:cstheme="minorHAnsi"/>
          <w:sz w:val="28"/>
          <w:szCs w:val="28"/>
          <w:rtl/>
        </w:rPr>
        <w:t>ّ</w:t>
      </w:r>
      <w:r w:rsidR="00B56B59" w:rsidRPr="00486CE1">
        <w:rPr>
          <w:rFonts w:cstheme="minorHAnsi"/>
          <w:sz w:val="28"/>
          <w:szCs w:val="28"/>
          <w:rtl/>
        </w:rPr>
        <w:t>ا يجعلها بؤرا إجرامية وتربة جيدة للانحراف</w:t>
      </w:r>
      <w:r w:rsidR="00074D58" w:rsidRPr="00486CE1">
        <w:rPr>
          <w:rFonts w:cstheme="minorHAnsi"/>
          <w:sz w:val="28"/>
          <w:szCs w:val="28"/>
          <w:rtl/>
        </w:rPr>
        <w:t>،</w:t>
      </w:r>
      <w:r w:rsidR="00B56B59" w:rsidRPr="00486CE1">
        <w:rPr>
          <w:rFonts w:cstheme="minorHAnsi"/>
          <w:sz w:val="28"/>
          <w:szCs w:val="28"/>
          <w:rtl/>
        </w:rPr>
        <w:t xml:space="preserve"> نظرا للظ</w:t>
      </w:r>
      <w:r w:rsidR="00074D58" w:rsidRPr="00486CE1">
        <w:rPr>
          <w:rFonts w:cstheme="minorHAnsi"/>
          <w:sz w:val="28"/>
          <w:szCs w:val="28"/>
          <w:rtl/>
        </w:rPr>
        <w:t>ّ</w:t>
      </w:r>
      <w:r w:rsidR="00B56B59" w:rsidRPr="00486CE1">
        <w:rPr>
          <w:rFonts w:cstheme="minorHAnsi"/>
          <w:sz w:val="28"/>
          <w:szCs w:val="28"/>
          <w:rtl/>
        </w:rPr>
        <w:t>رف الاجتماعي</w:t>
      </w:r>
      <w:r w:rsidR="00074D58" w:rsidRPr="00486CE1">
        <w:rPr>
          <w:rFonts w:cstheme="minorHAnsi"/>
          <w:sz w:val="28"/>
          <w:szCs w:val="28"/>
          <w:rtl/>
        </w:rPr>
        <w:t>ّ</w:t>
      </w:r>
      <w:r w:rsidR="00B56B59" w:rsidRPr="00486CE1">
        <w:rPr>
          <w:rFonts w:cstheme="minorHAnsi"/>
          <w:sz w:val="28"/>
          <w:szCs w:val="28"/>
          <w:rtl/>
        </w:rPr>
        <w:t xml:space="preserve"> القاسي ال</w:t>
      </w:r>
      <w:r w:rsidR="00074D58" w:rsidRPr="00486CE1">
        <w:rPr>
          <w:rFonts w:cstheme="minorHAnsi"/>
          <w:sz w:val="28"/>
          <w:szCs w:val="28"/>
          <w:rtl/>
        </w:rPr>
        <w:t>ّ</w:t>
      </w:r>
      <w:r w:rsidR="00D2506F">
        <w:rPr>
          <w:rFonts w:cstheme="minorHAnsi" w:hint="cs"/>
          <w:sz w:val="28"/>
          <w:szCs w:val="28"/>
          <w:rtl/>
        </w:rPr>
        <w:t>ذ</w:t>
      </w:r>
      <w:r w:rsidR="00B56B59" w:rsidRPr="00486CE1">
        <w:rPr>
          <w:rFonts w:cstheme="minorHAnsi"/>
          <w:sz w:val="28"/>
          <w:szCs w:val="28"/>
          <w:rtl/>
        </w:rPr>
        <w:t>ي يعيش</w:t>
      </w:r>
      <w:r w:rsidR="00D2506F">
        <w:rPr>
          <w:rFonts w:cstheme="minorHAnsi" w:hint="cs"/>
          <w:sz w:val="28"/>
          <w:szCs w:val="28"/>
          <w:rtl/>
        </w:rPr>
        <w:t>و</w:t>
      </w:r>
      <w:r w:rsidR="00B56B59" w:rsidRPr="00486CE1">
        <w:rPr>
          <w:rFonts w:cstheme="minorHAnsi"/>
          <w:sz w:val="28"/>
          <w:szCs w:val="28"/>
          <w:rtl/>
        </w:rPr>
        <w:t xml:space="preserve">نه وكثافة </w:t>
      </w:r>
      <w:r w:rsidR="00B56B59" w:rsidRPr="00486CE1">
        <w:rPr>
          <w:rFonts w:cstheme="minorHAnsi"/>
          <w:sz w:val="28"/>
          <w:szCs w:val="28"/>
          <w:u w:val="single"/>
          <w:rtl/>
        </w:rPr>
        <w:t xml:space="preserve">نسبة </w:t>
      </w:r>
      <w:r w:rsidR="00B56B59" w:rsidRPr="00486CE1">
        <w:rPr>
          <w:rFonts w:cstheme="minorHAnsi"/>
          <w:sz w:val="28"/>
          <w:szCs w:val="28"/>
          <w:rtl/>
        </w:rPr>
        <w:t>البطالة</w:t>
      </w:r>
      <w:r w:rsidR="00074D58" w:rsidRPr="00486CE1">
        <w:rPr>
          <w:rFonts w:cstheme="minorHAnsi"/>
          <w:sz w:val="28"/>
          <w:szCs w:val="28"/>
          <w:rtl/>
        </w:rPr>
        <w:t>،</w:t>
      </w:r>
      <w:r w:rsidR="00B56B59" w:rsidRPr="00486CE1">
        <w:rPr>
          <w:rFonts w:cstheme="minorHAnsi"/>
          <w:sz w:val="28"/>
          <w:szCs w:val="28"/>
          <w:rtl/>
        </w:rPr>
        <w:t xml:space="preserve"> ف</w:t>
      </w:r>
      <w:r w:rsidR="00074D58" w:rsidRPr="00486CE1">
        <w:rPr>
          <w:rFonts w:cstheme="minorHAnsi"/>
          <w:sz w:val="28"/>
          <w:szCs w:val="28"/>
          <w:rtl/>
        </w:rPr>
        <w:t xml:space="preserve">قد </w:t>
      </w:r>
      <w:r w:rsidR="00B56B59" w:rsidRPr="00486CE1">
        <w:rPr>
          <w:rFonts w:cstheme="minorHAnsi"/>
          <w:b/>
          <w:bCs/>
          <w:sz w:val="28"/>
          <w:szCs w:val="28"/>
          <w:rtl/>
        </w:rPr>
        <w:t xml:space="preserve">انتشرت </w:t>
      </w:r>
      <w:r w:rsidR="00B56B59" w:rsidRPr="00486CE1">
        <w:rPr>
          <w:rFonts w:cstheme="minorHAnsi"/>
          <w:sz w:val="28"/>
          <w:szCs w:val="28"/>
          <w:rtl/>
        </w:rPr>
        <w:t>بعض الجرائم</w:t>
      </w:r>
      <w:r w:rsidR="00EA0689" w:rsidRPr="00486CE1">
        <w:rPr>
          <w:rFonts w:cstheme="minorHAnsi"/>
          <w:sz w:val="28"/>
          <w:szCs w:val="28"/>
          <w:rtl/>
        </w:rPr>
        <w:t xml:space="preserve"> - حمانا الله منها-</w:t>
      </w:r>
      <w:r w:rsidR="00B56B59" w:rsidRPr="00486CE1">
        <w:rPr>
          <w:rFonts w:cstheme="minorHAnsi"/>
          <w:sz w:val="28"/>
          <w:szCs w:val="28"/>
          <w:rtl/>
        </w:rPr>
        <w:t xml:space="preserve"> وانتشر الإرهاب والتطرّف بين الشّباب</w:t>
      </w:r>
      <w:r w:rsidR="00EA0689" w:rsidRPr="00486CE1">
        <w:rPr>
          <w:rFonts w:cstheme="minorHAnsi"/>
          <w:sz w:val="28"/>
          <w:szCs w:val="28"/>
          <w:rtl/>
        </w:rPr>
        <w:t xml:space="preserve">، لأنّه </w:t>
      </w:r>
      <w:r w:rsidR="00B56B59" w:rsidRPr="00486CE1">
        <w:rPr>
          <w:rFonts w:cstheme="minorHAnsi"/>
          <w:sz w:val="28"/>
          <w:szCs w:val="28"/>
          <w:rtl/>
        </w:rPr>
        <w:t xml:space="preserve"> </w:t>
      </w:r>
      <w:r w:rsidR="00EA0689" w:rsidRPr="00486CE1">
        <w:rPr>
          <w:rFonts w:cstheme="minorHAnsi"/>
          <w:sz w:val="28"/>
          <w:szCs w:val="28"/>
          <w:rtl/>
        </w:rPr>
        <w:t>ي</w:t>
      </w:r>
      <w:r w:rsidR="00B56B59" w:rsidRPr="00486CE1">
        <w:rPr>
          <w:rFonts w:cstheme="minorHAnsi"/>
          <w:sz w:val="28"/>
          <w:szCs w:val="28"/>
          <w:rtl/>
        </w:rPr>
        <w:t>شع</w:t>
      </w:r>
      <w:r w:rsidR="00EA0689" w:rsidRPr="00486CE1">
        <w:rPr>
          <w:rFonts w:cstheme="minorHAnsi"/>
          <w:sz w:val="28"/>
          <w:szCs w:val="28"/>
          <w:rtl/>
        </w:rPr>
        <w:t>ر</w:t>
      </w:r>
      <w:r w:rsidR="00B56B59" w:rsidRPr="00486CE1">
        <w:rPr>
          <w:rFonts w:cstheme="minorHAnsi"/>
          <w:sz w:val="28"/>
          <w:szCs w:val="28"/>
          <w:rtl/>
        </w:rPr>
        <w:t xml:space="preserve"> بالفشل والإحباط والقنوط والل</w:t>
      </w:r>
      <w:r w:rsidR="00074D58" w:rsidRPr="00486CE1">
        <w:rPr>
          <w:rFonts w:cstheme="minorHAnsi"/>
          <w:sz w:val="28"/>
          <w:szCs w:val="28"/>
          <w:rtl/>
        </w:rPr>
        <w:t>ّ</w:t>
      </w:r>
      <w:r w:rsidR="00B56B59" w:rsidRPr="00486CE1">
        <w:rPr>
          <w:rFonts w:cstheme="minorHAnsi"/>
          <w:sz w:val="28"/>
          <w:szCs w:val="28"/>
          <w:rtl/>
        </w:rPr>
        <w:t>امبالاة واليأس من إمكاني</w:t>
      </w:r>
      <w:r w:rsidR="00074D58" w:rsidRPr="00486CE1">
        <w:rPr>
          <w:rFonts w:cstheme="minorHAnsi"/>
          <w:sz w:val="28"/>
          <w:szCs w:val="28"/>
          <w:rtl/>
        </w:rPr>
        <w:t>ّ</w:t>
      </w:r>
      <w:r w:rsidR="00B56B59" w:rsidRPr="00486CE1">
        <w:rPr>
          <w:rFonts w:cstheme="minorHAnsi"/>
          <w:sz w:val="28"/>
          <w:szCs w:val="28"/>
          <w:rtl/>
        </w:rPr>
        <w:t>ة تحسّن وضعه في المستقبل وبذلك تقلّ مقاومته النّفسيّة</w:t>
      </w:r>
      <w:r w:rsidR="00AB2A2F" w:rsidRPr="00486CE1">
        <w:rPr>
          <w:rFonts w:cstheme="minorHAnsi"/>
          <w:sz w:val="28"/>
          <w:szCs w:val="28"/>
          <w:rtl/>
        </w:rPr>
        <w:t xml:space="preserve"> </w:t>
      </w:r>
      <w:r w:rsidR="00B56B59" w:rsidRPr="00486CE1">
        <w:rPr>
          <w:rFonts w:cstheme="minorHAnsi"/>
          <w:sz w:val="28"/>
          <w:szCs w:val="28"/>
          <w:rtl/>
        </w:rPr>
        <w:t>والاجتماعيّة للتحدّي الّذي فرضته البطالة مم</w:t>
      </w:r>
      <w:r w:rsidR="00074D58" w:rsidRPr="00486CE1">
        <w:rPr>
          <w:rFonts w:cstheme="minorHAnsi"/>
          <w:sz w:val="28"/>
          <w:szCs w:val="28"/>
          <w:rtl/>
        </w:rPr>
        <w:t>ّ</w:t>
      </w:r>
      <w:r w:rsidR="00B56B59" w:rsidRPr="00486CE1">
        <w:rPr>
          <w:rFonts w:cstheme="minorHAnsi"/>
          <w:sz w:val="28"/>
          <w:szCs w:val="28"/>
          <w:rtl/>
        </w:rPr>
        <w:t xml:space="preserve">ا يجعله سهل الاستهواء وسهل التّأثر بالتيّارات </w:t>
      </w:r>
      <w:proofErr w:type="spellStart"/>
      <w:r w:rsidR="00B56B59" w:rsidRPr="00486CE1">
        <w:rPr>
          <w:rFonts w:cstheme="minorHAnsi"/>
          <w:sz w:val="28"/>
          <w:szCs w:val="28"/>
          <w:rtl/>
        </w:rPr>
        <w:t>الانحرافيّة</w:t>
      </w:r>
      <w:proofErr w:type="spellEnd"/>
      <w:r w:rsidR="00B56B59" w:rsidRPr="00486CE1">
        <w:rPr>
          <w:rFonts w:cstheme="minorHAnsi"/>
          <w:sz w:val="28"/>
          <w:szCs w:val="28"/>
          <w:rtl/>
        </w:rPr>
        <w:t xml:space="preserve"> والإجراميّة</w:t>
      </w:r>
      <w:r w:rsidR="00074D58" w:rsidRPr="00486CE1">
        <w:rPr>
          <w:rFonts w:cstheme="minorHAnsi"/>
          <w:sz w:val="28"/>
          <w:szCs w:val="28"/>
          <w:rtl/>
        </w:rPr>
        <w:t>،</w:t>
      </w:r>
      <w:r w:rsidR="00B56B59" w:rsidRPr="00486CE1">
        <w:rPr>
          <w:rFonts w:cstheme="minorHAnsi"/>
          <w:sz w:val="28"/>
          <w:szCs w:val="28"/>
          <w:rtl/>
        </w:rPr>
        <w:t xml:space="preserve"> </w:t>
      </w:r>
      <w:r w:rsidR="00074D58" w:rsidRPr="00486CE1">
        <w:rPr>
          <w:rFonts w:cstheme="minorHAnsi"/>
          <w:sz w:val="28"/>
          <w:szCs w:val="28"/>
          <w:rtl/>
        </w:rPr>
        <w:t>ف</w:t>
      </w:r>
      <w:r w:rsidR="00B56B59" w:rsidRPr="00486CE1">
        <w:rPr>
          <w:rFonts w:cstheme="minorHAnsi"/>
          <w:sz w:val="28"/>
          <w:szCs w:val="28"/>
          <w:rtl/>
        </w:rPr>
        <w:t>يفقد ولاءه للوطن</w:t>
      </w:r>
      <w:r w:rsidR="00AB2A2F" w:rsidRPr="00486CE1">
        <w:rPr>
          <w:rFonts w:cstheme="minorHAnsi"/>
          <w:sz w:val="28"/>
          <w:szCs w:val="28"/>
          <w:rtl/>
        </w:rPr>
        <w:t xml:space="preserve"> وهو</w:t>
      </w:r>
      <w:r w:rsidR="002C1E8A" w:rsidRPr="00486CE1">
        <w:rPr>
          <w:rFonts w:cstheme="minorHAnsi"/>
          <w:sz w:val="28"/>
          <w:szCs w:val="28"/>
          <w:rtl/>
        </w:rPr>
        <w:t xml:space="preserve"> محبط،</w:t>
      </w:r>
      <w:r w:rsidR="00353D7F" w:rsidRPr="00486CE1">
        <w:rPr>
          <w:rFonts w:cstheme="minorHAnsi"/>
          <w:sz w:val="28"/>
          <w:szCs w:val="28"/>
          <w:rtl/>
        </w:rPr>
        <w:t xml:space="preserve"> فالحذر</w:t>
      </w:r>
      <w:r w:rsidR="00D2506F">
        <w:rPr>
          <w:rFonts w:cstheme="minorHAnsi" w:hint="cs"/>
          <w:sz w:val="28"/>
          <w:szCs w:val="28"/>
          <w:rtl/>
        </w:rPr>
        <w:t>َ</w:t>
      </w:r>
      <w:r w:rsidR="00353D7F" w:rsidRPr="00486CE1">
        <w:rPr>
          <w:rFonts w:cstheme="minorHAnsi"/>
          <w:sz w:val="28"/>
          <w:szCs w:val="28"/>
          <w:rtl/>
        </w:rPr>
        <w:t xml:space="preserve"> الحذر</w:t>
      </w:r>
      <w:r w:rsidR="00D2506F">
        <w:rPr>
          <w:rFonts w:cstheme="minorHAnsi" w:hint="cs"/>
          <w:sz w:val="28"/>
          <w:szCs w:val="28"/>
          <w:rtl/>
        </w:rPr>
        <w:t>َ</w:t>
      </w:r>
      <w:r w:rsidR="00B56B59" w:rsidRPr="00486CE1">
        <w:rPr>
          <w:rFonts w:cstheme="minorHAnsi"/>
          <w:sz w:val="28"/>
          <w:szCs w:val="28"/>
          <w:rtl/>
        </w:rPr>
        <w:t>.</w:t>
      </w:r>
    </w:p>
    <w:p w14:paraId="67F9F019" w14:textId="4B8804C3" w:rsidR="00224D02" w:rsidRPr="00486CE1" w:rsidRDefault="00B56B59" w:rsidP="00486CE1">
      <w:pPr>
        <w:bidi/>
        <w:rPr>
          <w:rFonts w:cstheme="minorHAnsi"/>
          <w:sz w:val="28"/>
          <w:szCs w:val="28"/>
          <w:u w:val="single"/>
          <w:rtl/>
        </w:rPr>
      </w:pPr>
      <w:r w:rsidRPr="00486CE1">
        <w:rPr>
          <w:rFonts w:cstheme="minorHAnsi"/>
          <w:sz w:val="28"/>
          <w:szCs w:val="28"/>
          <w:rtl/>
        </w:rPr>
        <w:t xml:space="preserve">   </w:t>
      </w:r>
      <w:r w:rsidR="00224D02" w:rsidRPr="00486CE1">
        <w:rPr>
          <w:rFonts w:cstheme="minorHAnsi"/>
          <w:sz w:val="28"/>
          <w:szCs w:val="28"/>
          <w:rtl/>
        </w:rPr>
        <w:t xml:space="preserve">إنّ للبطالة </w:t>
      </w:r>
      <w:r w:rsidR="00224D02" w:rsidRPr="00486CE1">
        <w:rPr>
          <w:rFonts w:cstheme="minorHAnsi"/>
          <w:sz w:val="28"/>
          <w:szCs w:val="28"/>
          <w:u w:val="single"/>
          <w:rtl/>
        </w:rPr>
        <w:t>أبعادا</w:t>
      </w:r>
      <w:r w:rsidR="00224D02" w:rsidRPr="00486CE1">
        <w:rPr>
          <w:rFonts w:cstheme="minorHAnsi"/>
          <w:sz w:val="28"/>
          <w:szCs w:val="28"/>
          <w:rtl/>
        </w:rPr>
        <w:t xml:space="preserve"> اقتصاديّة خطيرة، فعجز جزء من المجتمع عن العمل يعني إهدار</w:t>
      </w:r>
      <w:r w:rsidR="00074D58" w:rsidRPr="00486CE1">
        <w:rPr>
          <w:rFonts w:cstheme="minorHAnsi"/>
          <w:sz w:val="28"/>
          <w:szCs w:val="28"/>
          <w:rtl/>
        </w:rPr>
        <w:t>ا</w:t>
      </w:r>
      <w:r w:rsidR="00224D02" w:rsidRPr="00486CE1">
        <w:rPr>
          <w:rFonts w:cstheme="minorHAnsi"/>
          <w:sz w:val="28"/>
          <w:szCs w:val="28"/>
          <w:rtl/>
        </w:rPr>
        <w:t xml:space="preserve"> لإمكانات</w:t>
      </w:r>
      <w:r w:rsidR="00D2506F">
        <w:rPr>
          <w:rFonts w:cstheme="minorHAnsi" w:hint="cs"/>
          <w:sz w:val="28"/>
          <w:szCs w:val="28"/>
          <w:rtl/>
        </w:rPr>
        <w:t>ٍ</w:t>
      </w:r>
      <w:r w:rsidR="00224D02" w:rsidRPr="00486CE1">
        <w:rPr>
          <w:rFonts w:cstheme="minorHAnsi"/>
          <w:sz w:val="28"/>
          <w:szCs w:val="28"/>
          <w:rtl/>
        </w:rPr>
        <w:t xml:space="preserve"> وطاقات</w:t>
      </w:r>
      <w:r w:rsidR="00D2506F">
        <w:rPr>
          <w:rFonts w:cstheme="minorHAnsi" w:hint="cs"/>
          <w:sz w:val="28"/>
          <w:szCs w:val="28"/>
          <w:rtl/>
        </w:rPr>
        <w:t>ٍ</w:t>
      </w:r>
      <w:r w:rsidR="00224D02" w:rsidRPr="00486CE1">
        <w:rPr>
          <w:rFonts w:cstheme="minorHAnsi"/>
          <w:sz w:val="28"/>
          <w:szCs w:val="28"/>
          <w:rtl/>
        </w:rPr>
        <w:t xml:space="preserve"> كان يمكن أن تساهم في الإنتاج، وبالت</w:t>
      </w:r>
      <w:r w:rsidR="00074D58" w:rsidRPr="00486CE1">
        <w:rPr>
          <w:rFonts w:cstheme="minorHAnsi"/>
          <w:sz w:val="28"/>
          <w:szCs w:val="28"/>
          <w:rtl/>
        </w:rPr>
        <w:t>ّ</w:t>
      </w:r>
      <w:r w:rsidR="00224D02" w:rsidRPr="00486CE1">
        <w:rPr>
          <w:rFonts w:cstheme="minorHAnsi"/>
          <w:sz w:val="28"/>
          <w:szCs w:val="28"/>
          <w:rtl/>
        </w:rPr>
        <w:t>الي خسارة القوى القادرة على الإنتاج وحرمان المجتمع من نموّ اقتصاديّ محتمل لو عمل العاطلون و</w:t>
      </w:r>
      <w:r w:rsidR="00224D02" w:rsidRPr="00486CE1">
        <w:rPr>
          <w:rFonts w:cstheme="minorHAnsi"/>
          <w:b/>
          <w:bCs/>
          <w:sz w:val="28"/>
          <w:szCs w:val="28"/>
          <w:rtl/>
        </w:rPr>
        <w:t xml:space="preserve">ساهموا </w:t>
      </w:r>
      <w:r w:rsidR="00224D02" w:rsidRPr="00486CE1">
        <w:rPr>
          <w:rFonts w:cstheme="minorHAnsi"/>
          <w:sz w:val="28"/>
          <w:szCs w:val="28"/>
          <w:rtl/>
        </w:rPr>
        <w:t>في الدّورة الاقتصاديّة.</w:t>
      </w:r>
    </w:p>
    <w:p w14:paraId="0EC89DD0" w14:textId="3C2B828F" w:rsidR="00736BDB" w:rsidRPr="00486CE1" w:rsidRDefault="00224D02" w:rsidP="00E66D16">
      <w:pPr>
        <w:bidi/>
        <w:rPr>
          <w:rFonts w:cstheme="minorHAnsi"/>
          <w:sz w:val="28"/>
          <w:szCs w:val="28"/>
          <w:rtl/>
        </w:rPr>
      </w:pPr>
      <w:r w:rsidRPr="00486CE1">
        <w:rPr>
          <w:rFonts w:cstheme="minorHAnsi"/>
          <w:sz w:val="28"/>
          <w:szCs w:val="28"/>
          <w:rtl/>
        </w:rPr>
        <w:t xml:space="preserve"> ولعل</w:t>
      </w:r>
      <w:r w:rsidR="00074D58" w:rsidRPr="00486CE1">
        <w:rPr>
          <w:rFonts w:cstheme="minorHAnsi"/>
          <w:sz w:val="28"/>
          <w:szCs w:val="28"/>
          <w:rtl/>
        </w:rPr>
        <w:t>ّ</w:t>
      </w:r>
      <w:r w:rsidRPr="00486CE1">
        <w:rPr>
          <w:rFonts w:cstheme="minorHAnsi"/>
          <w:sz w:val="28"/>
          <w:szCs w:val="28"/>
          <w:rtl/>
        </w:rPr>
        <w:t xml:space="preserve"> من أخطر الأبعاد البعد الأمنيّ، فالبطالة</w:t>
      </w:r>
      <w:r w:rsidR="00D43474" w:rsidRPr="00486CE1">
        <w:rPr>
          <w:rFonts w:cstheme="minorHAnsi"/>
          <w:sz w:val="28"/>
          <w:szCs w:val="28"/>
          <w:rtl/>
        </w:rPr>
        <w:t>، وهي آفة الآفات الاجتماعيّة،</w:t>
      </w:r>
      <w:r w:rsidRPr="00486CE1">
        <w:rPr>
          <w:rFonts w:cstheme="minorHAnsi"/>
          <w:sz w:val="28"/>
          <w:szCs w:val="28"/>
          <w:rtl/>
        </w:rPr>
        <w:t xml:space="preserve"> تهدّد المجتمع</w:t>
      </w:r>
      <w:r w:rsidR="00A55582" w:rsidRPr="00486CE1">
        <w:rPr>
          <w:rFonts w:cstheme="minorHAnsi"/>
          <w:sz w:val="28"/>
          <w:szCs w:val="28"/>
          <w:rtl/>
        </w:rPr>
        <w:t xml:space="preserve"> والد</w:t>
      </w:r>
      <w:r w:rsidR="00E66D16" w:rsidRPr="00486CE1">
        <w:rPr>
          <w:rFonts w:cstheme="minorHAnsi"/>
          <w:sz w:val="28"/>
          <w:szCs w:val="28"/>
          <w:rtl/>
        </w:rPr>
        <w:t>ّ</w:t>
      </w:r>
      <w:r w:rsidR="00A55582" w:rsidRPr="00486CE1">
        <w:rPr>
          <w:rFonts w:cstheme="minorHAnsi"/>
          <w:sz w:val="28"/>
          <w:szCs w:val="28"/>
          <w:rtl/>
        </w:rPr>
        <w:t>ولة والن</w:t>
      </w:r>
      <w:r w:rsidR="00E66D16" w:rsidRPr="00486CE1">
        <w:rPr>
          <w:rFonts w:cstheme="minorHAnsi"/>
          <w:sz w:val="28"/>
          <w:szCs w:val="28"/>
          <w:rtl/>
        </w:rPr>
        <w:t>ّ</w:t>
      </w:r>
      <w:r w:rsidR="00A55582" w:rsidRPr="00486CE1">
        <w:rPr>
          <w:rFonts w:cstheme="minorHAnsi"/>
          <w:sz w:val="28"/>
          <w:szCs w:val="28"/>
          <w:rtl/>
        </w:rPr>
        <w:t>ظام الحاكم إذ تتزايد معد</w:t>
      </w:r>
      <w:r w:rsidR="00E66D16" w:rsidRPr="00486CE1">
        <w:rPr>
          <w:rFonts w:cstheme="minorHAnsi"/>
          <w:sz w:val="28"/>
          <w:szCs w:val="28"/>
          <w:rtl/>
        </w:rPr>
        <w:t>ّ</w:t>
      </w:r>
      <w:r w:rsidR="00A55582" w:rsidRPr="00486CE1">
        <w:rPr>
          <w:rFonts w:cstheme="minorHAnsi"/>
          <w:sz w:val="28"/>
          <w:szCs w:val="28"/>
          <w:rtl/>
        </w:rPr>
        <w:t>لات ارتكاب نوعي</w:t>
      </w:r>
      <w:r w:rsidR="00E66D16" w:rsidRPr="00486CE1">
        <w:rPr>
          <w:rFonts w:cstheme="minorHAnsi"/>
          <w:sz w:val="28"/>
          <w:szCs w:val="28"/>
          <w:rtl/>
        </w:rPr>
        <w:t>ّ</w:t>
      </w:r>
      <w:r w:rsidR="00A55582" w:rsidRPr="00486CE1">
        <w:rPr>
          <w:rFonts w:cstheme="minorHAnsi"/>
          <w:sz w:val="28"/>
          <w:szCs w:val="28"/>
          <w:rtl/>
        </w:rPr>
        <w:t>ات محد</w:t>
      </w:r>
      <w:r w:rsidR="00E66D16" w:rsidRPr="00486CE1">
        <w:rPr>
          <w:rFonts w:cstheme="minorHAnsi"/>
          <w:sz w:val="28"/>
          <w:szCs w:val="28"/>
          <w:rtl/>
        </w:rPr>
        <w:t>ّ</w:t>
      </w:r>
      <w:r w:rsidR="00A55582" w:rsidRPr="00486CE1">
        <w:rPr>
          <w:rFonts w:cstheme="minorHAnsi"/>
          <w:sz w:val="28"/>
          <w:szCs w:val="28"/>
          <w:rtl/>
        </w:rPr>
        <w:t>دة من الجرائم ل</w:t>
      </w:r>
      <w:r w:rsidR="00671A74" w:rsidRPr="00486CE1">
        <w:rPr>
          <w:rFonts w:cstheme="minorHAnsi"/>
          <w:sz w:val="28"/>
          <w:szCs w:val="28"/>
          <w:rtl/>
        </w:rPr>
        <w:t>ت</w:t>
      </w:r>
      <w:r w:rsidR="00A55582" w:rsidRPr="00486CE1">
        <w:rPr>
          <w:rFonts w:cstheme="minorHAnsi"/>
          <w:sz w:val="28"/>
          <w:szCs w:val="28"/>
          <w:rtl/>
        </w:rPr>
        <w:t>عو</w:t>
      </w:r>
      <w:r w:rsidR="00671A74" w:rsidRPr="00486CE1">
        <w:rPr>
          <w:rFonts w:cstheme="minorHAnsi"/>
          <w:sz w:val="28"/>
          <w:szCs w:val="28"/>
          <w:rtl/>
        </w:rPr>
        <w:t>ي</w:t>
      </w:r>
      <w:r w:rsidR="00A55582" w:rsidRPr="00486CE1">
        <w:rPr>
          <w:rFonts w:cstheme="minorHAnsi"/>
          <w:sz w:val="28"/>
          <w:szCs w:val="28"/>
          <w:rtl/>
        </w:rPr>
        <w:t>ض الن</w:t>
      </w:r>
      <w:r w:rsidR="00E66D16" w:rsidRPr="00486CE1">
        <w:rPr>
          <w:rFonts w:cstheme="minorHAnsi"/>
          <w:sz w:val="28"/>
          <w:szCs w:val="28"/>
          <w:rtl/>
        </w:rPr>
        <w:t>ّ</w:t>
      </w:r>
      <w:r w:rsidR="00D2506F">
        <w:rPr>
          <w:rFonts w:cstheme="minorHAnsi" w:hint="cs"/>
          <w:sz w:val="28"/>
          <w:szCs w:val="28"/>
          <w:rtl/>
        </w:rPr>
        <w:t>َ</w:t>
      </w:r>
      <w:r w:rsidR="00A55582" w:rsidRPr="00486CE1">
        <w:rPr>
          <w:rFonts w:cstheme="minorHAnsi"/>
          <w:sz w:val="28"/>
          <w:szCs w:val="28"/>
          <w:rtl/>
        </w:rPr>
        <w:t>قص في الد</w:t>
      </w:r>
      <w:r w:rsidR="00E66D16" w:rsidRPr="00486CE1">
        <w:rPr>
          <w:rFonts w:cstheme="minorHAnsi"/>
          <w:sz w:val="28"/>
          <w:szCs w:val="28"/>
          <w:rtl/>
        </w:rPr>
        <w:t>ّ</w:t>
      </w:r>
      <w:r w:rsidR="00A55582" w:rsidRPr="00486CE1">
        <w:rPr>
          <w:rFonts w:cstheme="minorHAnsi"/>
          <w:sz w:val="28"/>
          <w:szCs w:val="28"/>
          <w:rtl/>
        </w:rPr>
        <w:t xml:space="preserve">خل بطرق غير مشروعة خاصّة </w:t>
      </w:r>
      <w:r w:rsidR="00E66D16" w:rsidRPr="00486CE1">
        <w:rPr>
          <w:rFonts w:cstheme="minorHAnsi"/>
          <w:sz w:val="28"/>
          <w:szCs w:val="28"/>
          <w:rtl/>
        </w:rPr>
        <w:t>أ</w:t>
      </w:r>
      <w:r w:rsidR="00A55582" w:rsidRPr="00486CE1">
        <w:rPr>
          <w:rFonts w:cstheme="minorHAnsi"/>
          <w:sz w:val="28"/>
          <w:szCs w:val="28"/>
          <w:rtl/>
        </w:rPr>
        <w:t>نّ البطالة ترفع من نسبة السّخط على المجتمع والنّقمة على الدّولة وعلى الأثرياء</w:t>
      </w:r>
      <w:r w:rsidR="00E66D16" w:rsidRPr="00486CE1">
        <w:rPr>
          <w:rFonts w:cstheme="minorHAnsi"/>
          <w:sz w:val="28"/>
          <w:szCs w:val="28"/>
          <w:rtl/>
        </w:rPr>
        <w:t>،</w:t>
      </w:r>
      <w:r w:rsidR="00A55582" w:rsidRPr="00486CE1">
        <w:rPr>
          <w:rFonts w:cstheme="minorHAnsi"/>
          <w:sz w:val="28"/>
          <w:szCs w:val="28"/>
          <w:rtl/>
        </w:rPr>
        <w:t xml:space="preserve"> في</w:t>
      </w:r>
      <w:r w:rsidR="00D43474" w:rsidRPr="00486CE1">
        <w:rPr>
          <w:rFonts w:cstheme="minorHAnsi"/>
          <w:sz w:val="28"/>
          <w:szCs w:val="28"/>
          <w:rtl/>
        </w:rPr>
        <w:t xml:space="preserve">تزعزع </w:t>
      </w:r>
      <w:r w:rsidR="00A55582" w:rsidRPr="00486CE1">
        <w:rPr>
          <w:rFonts w:cstheme="minorHAnsi"/>
          <w:sz w:val="28"/>
          <w:szCs w:val="28"/>
          <w:rtl/>
        </w:rPr>
        <w:t>الأمن الدّاخليّ</w:t>
      </w:r>
      <w:r w:rsidR="00E66D16" w:rsidRPr="00486CE1">
        <w:rPr>
          <w:rFonts w:cstheme="minorHAnsi"/>
          <w:sz w:val="28"/>
          <w:szCs w:val="28"/>
          <w:rtl/>
        </w:rPr>
        <w:t xml:space="preserve">. </w:t>
      </w:r>
      <w:r w:rsidR="00A55582" w:rsidRPr="00486CE1">
        <w:rPr>
          <w:rFonts w:cstheme="minorHAnsi"/>
          <w:sz w:val="28"/>
          <w:szCs w:val="28"/>
          <w:rtl/>
        </w:rPr>
        <w:t>ونجد أنّ الجرائم المرتبطة بال</w:t>
      </w:r>
      <w:r w:rsidR="00E66D16" w:rsidRPr="00486CE1">
        <w:rPr>
          <w:rFonts w:cstheme="minorHAnsi"/>
          <w:sz w:val="28"/>
          <w:szCs w:val="28"/>
          <w:rtl/>
        </w:rPr>
        <w:t>ب</w:t>
      </w:r>
      <w:r w:rsidR="00A55582" w:rsidRPr="00486CE1">
        <w:rPr>
          <w:rFonts w:cstheme="minorHAnsi"/>
          <w:sz w:val="28"/>
          <w:szCs w:val="28"/>
          <w:rtl/>
        </w:rPr>
        <w:t>طالة هي الس</w:t>
      </w:r>
      <w:r w:rsidR="00E66D16" w:rsidRPr="00486CE1">
        <w:rPr>
          <w:rFonts w:cstheme="minorHAnsi"/>
          <w:sz w:val="28"/>
          <w:szCs w:val="28"/>
          <w:rtl/>
        </w:rPr>
        <w:t>ّ</w:t>
      </w:r>
      <w:r w:rsidR="00A55582" w:rsidRPr="00486CE1">
        <w:rPr>
          <w:rFonts w:cstheme="minorHAnsi"/>
          <w:sz w:val="28"/>
          <w:szCs w:val="28"/>
          <w:rtl/>
        </w:rPr>
        <w:t>رقات العام</w:t>
      </w:r>
      <w:r w:rsidR="00E66D16" w:rsidRPr="00486CE1">
        <w:rPr>
          <w:rFonts w:cstheme="minorHAnsi"/>
          <w:sz w:val="28"/>
          <w:szCs w:val="28"/>
          <w:rtl/>
        </w:rPr>
        <w:t>ّ</w:t>
      </w:r>
      <w:r w:rsidR="00A55582" w:rsidRPr="00486CE1">
        <w:rPr>
          <w:rFonts w:cstheme="minorHAnsi"/>
          <w:sz w:val="28"/>
          <w:szCs w:val="28"/>
          <w:rtl/>
        </w:rPr>
        <w:t>ة وسرقات المساكن</w:t>
      </w:r>
      <w:r w:rsidR="00736BDB" w:rsidRPr="00486CE1">
        <w:rPr>
          <w:rFonts w:cstheme="minorHAnsi"/>
          <w:sz w:val="28"/>
          <w:szCs w:val="28"/>
          <w:rtl/>
        </w:rPr>
        <w:t xml:space="preserve"> والمتاجر والسي</w:t>
      </w:r>
      <w:r w:rsidR="00E66D16" w:rsidRPr="00486CE1">
        <w:rPr>
          <w:rFonts w:cstheme="minorHAnsi"/>
          <w:sz w:val="28"/>
          <w:szCs w:val="28"/>
          <w:rtl/>
        </w:rPr>
        <w:t>ّ</w:t>
      </w:r>
      <w:r w:rsidR="00736BDB" w:rsidRPr="00486CE1">
        <w:rPr>
          <w:rFonts w:cstheme="minorHAnsi"/>
          <w:sz w:val="28"/>
          <w:szCs w:val="28"/>
          <w:rtl/>
        </w:rPr>
        <w:t>ارات والخطف والاغتصاب وهتك العرض وجرائم تزوير الأوراق</w:t>
      </w:r>
      <w:r w:rsidR="00E66D16" w:rsidRPr="00486CE1">
        <w:rPr>
          <w:rFonts w:cstheme="minorHAnsi"/>
          <w:sz w:val="28"/>
          <w:szCs w:val="28"/>
          <w:rtl/>
        </w:rPr>
        <w:t>.</w:t>
      </w:r>
    </w:p>
    <w:p w14:paraId="3B54DFCC" w14:textId="67A4D359" w:rsidR="00FA46B4" w:rsidRPr="00486CE1" w:rsidRDefault="00736BDB" w:rsidP="00736BDB">
      <w:pPr>
        <w:bidi/>
        <w:rPr>
          <w:rFonts w:cstheme="minorHAnsi"/>
          <w:sz w:val="28"/>
          <w:szCs w:val="28"/>
          <w:rtl/>
        </w:rPr>
      </w:pPr>
      <w:r w:rsidRPr="00486CE1">
        <w:rPr>
          <w:rFonts w:cstheme="minorHAnsi"/>
          <w:sz w:val="28"/>
          <w:szCs w:val="28"/>
          <w:rtl/>
        </w:rPr>
        <w:t xml:space="preserve"> وهكذا يمكن أن نستنتج أنّ البطالة تساهم في الانحراف السلوكيّ لدى العاطل، فالعلاقة بين الجريمة والبطالة علاقة ديناميكيّة. وبذلك يت</w:t>
      </w:r>
      <w:r w:rsidR="00E66D16" w:rsidRPr="00486CE1">
        <w:rPr>
          <w:rFonts w:cstheme="minorHAnsi"/>
          <w:sz w:val="28"/>
          <w:szCs w:val="28"/>
          <w:rtl/>
        </w:rPr>
        <w:t>ّ</w:t>
      </w:r>
      <w:r w:rsidRPr="00486CE1">
        <w:rPr>
          <w:rFonts w:cstheme="minorHAnsi"/>
          <w:sz w:val="28"/>
          <w:szCs w:val="28"/>
          <w:rtl/>
        </w:rPr>
        <w:t>ضح أنّ البطالة ظاهرة مركّبة ذات أبعاد سياسيّة واقتصاديّة واجتماعيّة</w:t>
      </w:r>
      <w:r w:rsidR="00FA46B4" w:rsidRPr="00486CE1">
        <w:rPr>
          <w:rFonts w:cstheme="minorHAnsi"/>
          <w:sz w:val="28"/>
          <w:szCs w:val="28"/>
          <w:rtl/>
        </w:rPr>
        <w:t>، ولها تأثير في بقي</w:t>
      </w:r>
      <w:r w:rsidR="00E66D16" w:rsidRPr="00486CE1">
        <w:rPr>
          <w:rFonts w:cstheme="minorHAnsi"/>
          <w:sz w:val="28"/>
          <w:szCs w:val="28"/>
          <w:rtl/>
        </w:rPr>
        <w:t>ّ</w:t>
      </w:r>
      <w:r w:rsidR="00FA46B4" w:rsidRPr="00486CE1">
        <w:rPr>
          <w:rFonts w:cstheme="minorHAnsi"/>
          <w:sz w:val="28"/>
          <w:szCs w:val="28"/>
          <w:rtl/>
        </w:rPr>
        <w:t xml:space="preserve">ة الظّواهر الاجتماعيّة... </w:t>
      </w:r>
    </w:p>
    <w:p w14:paraId="1D18041A" w14:textId="77777777" w:rsidR="00FA46B4" w:rsidRPr="00486CE1" w:rsidRDefault="00FA46B4" w:rsidP="00FA46B4">
      <w:pPr>
        <w:bidi/>
        <w:jc w:val="right"/>
        <w:rPr>
          <w:rFonts w:cstheme="minorHAnsi"/>
          <w:sz w:val="28"/>
          <w:szCs w:val="28"/>
          <w:rtl/>
        </w:rPr>
      </w:pPr>
      <w:r w:rsidRPr="00486CE1">
        <w:rPr>
          <w:rFonts w:cstheme="minorHAnsi"/>
          <w:sz w:val="28"/>
          <w:szCs w:val="28"/>
          <w:rtl/>
        </w:rPr>
        <w:t xml:space="preserve">طارق عبد الرّؤوف عامر: أسباب وأبعاد ظاهرة البطالة، </w:t>
      </w:r>
      <w:proofErr w:type="spellStart"/>
      <w:r w:rsidRPr="00486CE1">
        <w:rPr>
          <w:rFonts w:cstheme="minorHAnsi"/>
          <w:sz w:val="28"/>
          <w:szCs w:val="28"/>
          <w:rtl/>
        </w:rPr>
        <w:t>صص</w:t>
      </w:r>
      <w:proofErr w:type="spellEnd"/>
      <w:r w:rsidRPr="00486CE1">
        <w:rPr>
          <w:rFonts w:cstheme="minorHAnsi"/>
          <w:sz w:val="28"/>
          <w:szCs w:val="28"/>
          <w:rtl/>
        </w:rPr>
        <w:t xml:space="preserve"> 16-19. (بتصرّف).</w:t>
      </w:r>
    </w:p>
    <w:p w14:paraId="46EBB4B8" w14:textId="77777777" w:rsidR="006D7163" w:rsidRDefault="006D7163" w:rsidP="00FA46B4">
      <w:pPr>
        <w:bidi/>
        <w:jc w:val="right"/>
        <w:rPr>
          <w:rFonts w:cstheme="minorHAnsi"/>
          <w:sz w:val="28"/>
          <w:szCs w:val="28"/>
          <w:rtl/>
        </w:rPr>
      </w:pPr>
    </w:p>
    <w:p w14:paraId="761ACF08" w14:textId="77777777" w:rsidR="006D7163" w:rsidRDefault="006D7163" w:rsidP="006D7163">
      <w:pPr>
        <w:bidi/>
        <w:jc w:val="right"/>
        <w:rPr>
          <w:rFonts w:cstheme="minorHAnsi"/>
          <w:sz w:val="28"/>
          <w:szCs w:val="28"/>
          <w:rtl/>
        </w:rPr>
      </w:pPr>
    </w:p>
    <w:p w14:paraId="7E5B17FE" w14:textId="77777777" w:rsidR="006D7163" w:rsidRDefault="006D7163" w:rsidP="006D7163">
      <w:pPr>
        <w:bidi/>
        <w:jc w:val="right"/>
        <w:rPr>
          <w:rFonts w:cstheme="minorHAnsi"/>
          <w:sz w:val="28"/>
          <w:szCs w:val="28"/>
          <w:rtl/>
        </w:rPr>
      </w:pPr>
    </w:p>
    <w:p w14:paraId="2DB48E47" w14:textId="77777777" w:rsidR="006D7163" w:rsidRDefault="006D7163" w:rsidP="006D7163">
      <w:pPr>
        <w:bidi/>
        <w:jc w:val="right"/>
        <w:rPr>
          <w:rFonts w:cstheme="minorHAnsi"/>
          <w:sz w:val="28"/>
          <w:szCs w:val="28"/>
          <w:rtl/>
        </w:rPr>
      </w:pPr>
    </w:p>
    <w:p w14:paraId="0F9BADA0" w14:textId="77777777" w:rsidR="006D7163" w:rsidRDefault="006D7163" w:rsidP="006D7163">
      <w:pPr>
        <w:bidi/>
        <w:jc w:val="right"/>
        <w:rPr>
          <w:rFonts w:cstheme="minorHAnsi"/>
          <w:sz w:val="28"/>
          <w:szCs w:val="28"/>
          <w:rtl/>
        </w:rPr>
      </w:pPr>
    </w:p>
    <w:p w14:paraId="6BEFCCDD" w14:textId="62607AFD" w:rsidR="002A1680" w:rsidRPr="00486CE1" w:rsidRDefault="00736BDB" w:rsidP="006D7163">
      <w:pPr>
        <w:bidi/>
        <w:jc w:val="right"/>
        <w:rPr>
          <w:rFonts w:cstheme="minorHAnsi"/>
          <w:sz w:val="28"/>
          <w:szCs w:val="28"/>
          <w:rtl/>
        </w:rPr>
      </w:pPr>
      <w:r w:rsidRPr="00486CE1">
        <w:rPr>
          <w:rFonts w:cstheme="minorHAnsi"/>
          <w:sz w:val="28"/>
          <w:szCs w:val="28"/>
          <w:rtl/>
        </w:rPr>
        <w:t xml:space="preserve"> </w:t>
      </w:r>
    </w:p>
    <w:p w14:paraId="4F406A47" w14:textId="2B024317" w:rsidR="002A1680" w:rsidRPr="00486CE1" w:rsidRDefault="004E7310" w:rsidP="002A1680">
      <w:pPr>
        <w:bidi/>
        <w:rPr>
          <w:rFonts w:cstheme="minorHAnsi"/>
          <w:sz w:val="28"/>
          <w:szCs w:val="28"/>
          <w:u w:val="single"/>
          <w:rtl/>
        </w:rPr>
      </w:pPr>
      <w:r w:rsidRPr="00486CE1">
        <w:rPr>
          <w:rFonts w:cstheme="minorHAnsi"/>
          <w:sz w:val="28"/>
          <w:szCs w:val="28"/>
          <w:u w:val="single"/>
          <w:rtl/>
        </w:rPr>
        <w:lastRenderedPageBreak/>
        <w:t>الفــهـــم:</w:t>
      </w:r>
    </w:p>
    <w:p w14:paraId="10D4A2D3" w14:textId="7CB7E774" w:rsidR="004E7310" w:rsidRPr="00486CE1" w:rsidRDefault="004E7310" w:rsidP="004E7310">
      <w:pPr>
        <w:pStyle w:val="Paragraphedeliste"/>
        <w:numPr>
          <w:ilvl w:val="0"/>
          <w:numId w:val="1"/>
        </w:numPr>
        <w:bidi/>
        <w:rPr>
          <w:rFonts w:cstheme="minorHAnsi"/>
          <w:sz w:val="28"/>
          <w:szCs w:val="28"/>
        </w:rPr>
      </w:pPr>
      <w:r w:rsidRPr="00486CE1">
        <w:rPr>
          <w:rFonts w:cstheme="minorHAnsi"/>
          <w:sz w:val="28"/>
          <w:szCs w:val="28"/>
          <w:rtl/>
        </w:rPr>
        <w:t>عدّد المحاجّ مخاطر البطالة في أبعاد عديدة، استخرج لكلّ بعد خطرا واحدا:</w:t>
      </w:r>
    </w:p>
    <w:p w14:paraId="414D0CD5" w14:textId="0FDA9116" w:rsidR="004E7310" w:rsidRDefault="006D7163" w:rsidP="006D7163">
      <w:pPr>
        <w:pStyle w:val="Paragraphedeliste"/>
        <w:numPr>
          <w:ilvl w:val="0"/>
          <w:numId w:val="10"/>
        </w:numPr>
        <w:bidi/>
        <w:rPr>
          <w:rFonts w:cstheme="minorHAnsi"/>
          <w:sz w:val="28"/>
          <w:szCs w:val="28"/>
        </w:rPr>
      </w:pPr>
      <w:r>
        <w:rPr>
          <w:rFonts w:cstheme="minorHAnsi" w:hint="cs"/>
          <w:sz w:val="28"/>
          <w:szCs w:val="28"/>
          <w:rtl/>
        </w:rPr>
        <w:t>البعد الأوّل: السياسي: ..................................................................</w:t>
      </w:r>
    </w:p>
    <w:p w14:paraId="2CDFE3DB" w14:textId="5F4B7930" w:rsidR="006D7163" w:rsidRDefault="006D7163" w:rsidP="006D7163">
      <w:pPr>
        <w:pStyle w:val="Paragraphedeliste"/>
        <w:numPr>
          <w:ilvl w:val="0"/>
          <w:numId w:val="10"/>
        </w:numPr>
        <w:bidi/>
        <w:rPr>
          <w:rFonts w:cstheme="minorHAnsi"/>
          <w:sz w:val="28"/>
          <w:szCs w:val="28"/>
          <w:rtl/>
        </w:rPr>
      </w:pPr>
      <w:r>
        <w:rPr>
          <w:rFonts w:cstheme="minorHAnsi" w:hint="cs"/>
          <w:sz w:val="28"/>
          <w:szCs w:val="28"/>
          <w:rtl/>
        </w:rPr>
        <w:t>البعد الثّاني: الاجتماعيّ: ................................................................</w:t>
      </w:r>
    </w:p>
    <w:p w14:paraId="24352313" w14:textId="0C8EFDE7" w:rsidR="006D7163" w:rsidRDefault="006D7163" w:rsidP="006D7163">
      <w:pPr>
        <w:pStyle w:val="Paragraphedeliste"/>
        <w:numPr>
          <w:ilvl w:val="0"/>
          <w:numId w:val="10"/>
        </w:numPr>
        <w:bidi/>
        <w:rPr>
          <w:rFonts w:cstheme="minorHAnsi"/>
          <w:sz w:val="28"/>
          <w:szCs w:val="28"/>
          <w:rtl/>
        </w:rPr>
      </w:pPr>
      <w:r>
        <w:rPr>
          <w:rFonts w:cstheme="minorHAnsi" w:hint="cs"/>
          <w:sz w:val="28"/>
          <w:szCs w:val="28"/>
          <w:rtl/>
        </w:rPr>
        <w:t>البعد الثّالث: الاقتصاديّ: .............................................................</w:t>
      </w:r>
    </w:p>
    <w:p w14:paraId="34AB453E" w14:textId="137D73D6" w:rsidR="006D7163" w:rsidRDefault="006D7163" w:rsidP="006D7163">
      <w:pPr>
        <w:pStyle w:val="Paragraphedeliste"/>
        <w:numPr>
          <w:ilvl w:val="0"/>
          <w:numId w:val="10"/>
        </w:numPr>
        <w:bidi/>
        <w:rPr>
          <w:rFonts w:cstheme="minorHAnsi"/>
          <w:sz w:val="28"/>
          <w:szCs w:val="28"/>
        </w:rPr>
      </w:pPr>
      <w:r>
        <w:rPr>
          <w:rFonts w:cstheme="minorHAnsi" w:hint="cs"/>
          <w:sz w:val="28"/>
          <w:szCs w:val="28"/>
          <w:rtl/>
        </w:rPr>
        <w:t>البعد الرّابع: الأمني: .....................................................................</w:t>
      </w:r>
    </w:p>
    <w:p w14:paraId="4ED19DFA" w14:textId="77777777" w:rsidR="006D7163" w:rsidRPr="006D7163" w:rsidRDefault="006D7163" w:rsidP="006D7163">
      <w:pPr>
        <w:pStyle w:val="Paragraphedeliste"/>
        <w:bidi/>
        <w:ind w:left="1080"/>
        <w:rPr>
          <w:rFonts w:cstheme="minorHAnsi"/>
          <w:sz w:val="28"/>
          <w:szCs w:val="28"/>
        </w:rPr>
      </w:pPr>
    </w:p>
    <w:p w14:paraId="38649180" w14:textId="38622DBC" w:rsidR="004E7310" w:rsidRPr="00105148" w:rsidRDefault="00105148" w:rsidP="00105148">
      <w:pPr>
        <w:pStyle w:val="Paragraphedeliste"/>
        <w:numPr>
          <w:ilvl w:val="0"/>
          <w:numId w:val="1"/>
        </w:numPr>
        <w:bidi/>
        <w:rPr>
          <w:rFonts w:cstheme="minorHAnsi"/>
          <w:sz w:val="28"/>
          <w:szCs w:val="28"/>
          <w:rtl/>
        </w:rPr>
      </w:pPr>
      <w:r>
        <w:rPr>
          <w:rFonts w:cstheme="minorHAnsi" w:hint="cs"/>
          <w:sz w:val="28"/>
          <w:szCs w:val="28"/>
          <w:rtl/>
        </w:rPr>
        <w:t xml:space="preserve">أ- </w:t>
      </w:r>
      <w:r w:rsidR="004E7310" w:rsidRPr="00486CE1">
        <w:rPr>
          <w:rFonts w:cstheme="minorHAnsi"/>
          <w:sz w:val="28"/>
          <w:szCs w:val="28"/>
          <w:rtl/>
        </w:rPr>
        <w:t>استخرج من النصّ:</w:t>
      </w:r>
    </w:p>
    <w:p w14:paraId="48A68C63" w14:textId="7D6D2C7A" w:rsidR="004E7310" w:rsidRPr="00486CE1" w:rsidRDefault="004E7310" w:rsidP="00105148">
      <w:pPr>
        <w:pStyle w:val="Paragraphedeliste"/>
        <w:bidi/>
        <w:ind w:left="1080"/>
        <w:rPr>
          <w:rFonts w:cstheme="minorHAnsi"/>
          <w:sz w:val="28"/>
          <w:szCs w:val="28"/>
        </w:rPr>
      </w:pPr>
      <w:r w:rsidRPr="00486CE1">
        <w:rPr>
          <w:rFonts w:cstheme="minorHAnsi"/>
          <w:sz w:val="28"/>
          <w:szCs w:val="28"/>
          <w:rtl/>
        </w:rPr>
        <w:t>مرادف: *</w:t>
      </w:r>
      <w:r w:rsidR="00671A74" w:rsidRPr="00486CE1">
        <w:rPr>
          <w:rFonts w:cstheme="minorHAnsi"/>
          <w:sz w:val="28"/>
          <w:szCs w:val="28"/>
          <w:rtl/>
        </w:rPr>
        <w:t xml:space="preserve"> اليأس:</w:t>
      </w:r>
      <w:r w:rsidR="00105148">
        <w:rPr>
          <w:rFonts w:cstheme="minorHAnsi" w:hint="cs"/>
          <w:sz w:val="28"/>
          <w:szCs w:val="28"/>
          <w:rtl/>
        </w:rPr>
        <w:t xml:space="preserve"> </w:t>
      </w:r>
      <w:r w:rsidR="00671A74" w:rsidRPr="00486CE1">
        <w:rPr>
          <w:rFonts w:cstheme="minorHAnsi"/>
          <w:sz w:val="28"/>
          <w:szCs w:val="28"/>
          <w:rtl/>
        </w:rPr>
        <w:t xml:space="preserve">................      * </w:t>
      </w:r>
      <w:r w:rsidR="004B1C2E" w:rsidRPr="00486CE1">
        <w:rPr>
          <w:rFonts w:cstheme="minorHAnsi"/>
          <w:sz w:val="28"/>
          <w:szCs w:val="28"/>
          <w:rtl/>
        </w:rPr>
        <w:t>إضاعة</w:t>
      </w:r>
      <w:r w:rsidR="00671A74" w:rsidRPr="00486CE1">
        <w:rPr>
          <w:rFonts w:cstheme="minorHAnsi"/>
          <w:sz w:val="28"/>
          <w:szCs w:val="28"/>
          <w:rtl/>
        </w:rPr>
        <w:t>: ...................</w:t>
      </w:r>
    </w:p>
    <w:p w14:paraId="6AB5A052" w14:textId="558C94E0" w:rsidR="004E7310" w:rsidRPr="00486CE1" w:rsidRDefault="00105148" w:rsidP="00105148">
      <w:pPr>
        <w:pStyle w:val="Paragraphedeliste"/>
        <w:numPr>
          <w:ilvl w:val="0"/>
          <w:numId w:val="13"/>
        </w:numPr>
        <w:bidi/>
        <w:rPr>
          <w:rFonts w:cstheme="minorHAnsi"/>
          <w:sz w:val="28"/>
          <w:szCs w:val="28"/>
        </w:rPr>
      </w:pPr>
      <w:r>
        <w:rPr>
          <w:rFonts w:cstheme="minorHAnsi" w:hint="cs"/>
          <w:sz w:val="28"/>
          <w:szCs w:val="28"/>
          <w:rtl/>
        </w:rPr>
        <w:t>إيت ب</w:t>
      </w:r>
      <w:r w:rsidR="004E7310" w:rsidRPr="00486CE1">
        <w:rPr>
          <w:rFonts w:cstheme="minorHAnsi"/>
          <w:sz w:val="28"/>
          <w:szCs w:val="28"/>
          <w:rtl/>
        </w:rPr>
        <w:t xml:space="preserve">نقيض: </w:t>
      </w:r>
      <w:r w:rsidR="00671A74" w:rsidRPr="00486CE1">
        <w:rPr>
          <w:rFonts w:cstheme="minorHAnsi"/>
          <w:sz w:val="28"/>
          <w:szCs w:val="28"/>
          <w:rtl/>
        </w:rPr>
        <w:t xml:space="preserve">* مناهضة: ................  * </w:t>
      </w:r>
      <w:r w:rsidR="004B1C2E" w:rsidRPr="00486CE1">
        <w:rPr>
          <w:rFonts w:cstheme="minorHAnsi"/>
          <w:sz w:val="28"/>
          <w:szCs w:val="28"/>
          <w:rtl/>
        </w:rPr>
        <w:t>تزعزع: .....................</w:t>
      </w:r>
    </w:p>
    <w:p w14:paraId="109720EF" w14:textId="77777777" w:rsidR="004E7310" w:rsidRPr="00486CE1" w:rsidRDefault="004E7310" w:rsidP="004E7310">
      <w:pPr>
        <w:pStyle w:val="Paragraphedeliste"/>
        <w:rPr>
          <w:rFonts w:cstheme="minorHAnsi"/>
          <w:sz w:val="28"/>
          <w:szCs w:val="28"/>
          <w:rtl/>
        </w:rPr>
      </w:pPr>
    </w:p>
    <w:p w14:paraId="65DDFF47" w14:textId="13088446" w:rsidR="004E7310" w:rsidRPr="00C513D8" w:rsidRDefault="00DC3B28" w:rsidP="00C513D8">
      <w:pPr>
        <w:pStyle w:val="Paragraphedeliste"/>
        <w:numPr>
          <w:ilvl w:val="0"/>
          <w:numId w:val="1"/>
        </w:numPr>
        <w:bidi/>
        <w:rPr>
          <w:rFonts w:cstheme="minorHAnsi"/>
          <w:sz w:val="28"/>
          <w:szCs w:val="28"/>
        </w:rPr>
      </w:pPr>
      <w:r w:rsidRPr="00C513D8">
        <w:rPr>
          <w:rFonts w:cstheme="minorHAnsi"/>
          <w:sz w:val="28"/>
          <w:szCs w:val="28"/>
          <w:rtl/>
        </w:rPr>
        <w:t>أتبرّر البطالة الإجرام؟ علّل رأيك:</w:t>
      </w:r>
    </w:p>
    <w:p w14:paraId="39D904EE" w14:textId="3BD4FD83" w:rsidR="006D7163" w:rsidRPr="00486CE1" w:rsidRDefault="006D7163" w:rsidP="006D7163">
      <w:pPr>
        <w:pStyle w:val="Paragraphedeliste"/>
        <w:bidi/>
        <w:rPr>
          <w:rFonts w:cstheme="minorHAnsi"/>
          <w:sz w:val="28"/>
          <w:szCs w:val="28"/>
        </w:rPr>
      </w:pPr>
      <w:r>
        <w:rPr>
          <w:rFonts w:cstheme="minorHAnsi" w:hint="cs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5F298A7" w14:textId="0F816B2D" w:rsidR="00DC3B28" w:rsidRPr="00B16EAC" w:rsidRDefault="00DC3B28" w:rsidP="00B16EAC">
      <w:pPr>
        <w:pStyle w:val="Paragraphedeliste"/>
        <w:bidi/>
        <w:rPr>
          <w:rFonts w:cstheme="minorHAnsi"/>
          <w:b/>
          <w:bCs/>
          <w:sz w:val="28"/>
          <w:szCs w:val="28"/>
          <w:u w:val="single"/>
          <w:rtl/>
        </w:rPr>
      </w:pPr>
      <w:r w:rsidRPr="00486CE1">
        <w:rPr>
          <w:rFonts w:cstheme="minorHAnsi"/>
          <w:b/>
          <w:bCs/>
          <w:sz w:val="28"/>
          <w:szCs w:val="28"/>
          <w:u w:val="single"/>
          <w:rtl/>
        </w:rPr>
        <w:t>الـــلــــغـــــــة:</w:t>
      </w:r>
    </w:p>
    <w:p w14:paraId="17DF01DB" w14:textId="750E6CF8" w:rsidR="00DC3B28" w:rsidRDefault="00EA0689" w:rsidP="00DC3B28">
      <w:pPr>
        <w:pStyle w:val="Paragraphedeliste"/>
        <w:numPr>
          <w:ilvl w:val="0"/>
          <w:numId w:val="3"/>
        </w:numPr>
        <w:bidi/>
        <w:rPr>
          <w:rFonts w:cstheme="minorHAnsi"/>
          <w:sz w:val="28"/>
          <w:szCs w:val="28"/>
        </w:rPr>
      </w:pPr>
      <w:r w:rsidRPr="00486CE1">
        <w:rPr>
          <w:rFonts w:cstheme="minorHAnsi"/>
          <w:sz w:val="28"/>
          <w:szCs w:val="28"/>
          <w:rtl/>
        </w:rPr>
        <w:t>أ- هل الجملة الأولى ابتدائيّة؟ علل جوابك:</w:t>
      </w:r>
    </w:p>
    <w:p w14:paraId="457752E4" w14:textId="43EF7E80" w:rsidR="006D7163" w:rsidRPr="00486CE1" w:rsidRDefault="006D7163" w:rsidP="006D7163">
      <w:pPr>
        <w:pStyle w:val="Paragraphedeliste"/>
        <w:bidi/>
        <w:ind w:left="1080"/>
        <w:rPr>
          <w:rFonts w:cstheme="minorHAnsi"/>
          <w:sz w:val="28"/>
          <w:szCs w:val="28"/>
        </w:rPr>
      </w:pPr>
      <w:r>
        <w:rPr>
          <w:rFonts w:cstheme="minorHAnsi" w:hint="cs"/>
          <w:sz w:val="28"/>
          <w:szCs w:val="28"/>
          <w:rtl/>
        </w:rPr>
        <w:t>.............................................................................................................</w:t>
      </w:r>
    </w:p>
    <w:p w14:paraId="30E13C51" w14:textId="5F0BD2C5" w:rsidR="00EA0689" w:rsidRPr="00486CE1" w:rsidRDefault="00EA0689" w:rsidP="00EA0689">
      <w:pPr>
        <w:pStyle w:val="Paragraphedeliste"/>
        <w:numPr>
          <w:ilvl w:val="0"/>
          <w:numId w:val="2"/>
        </w:numPr>
        <w:bidi/>
        <w:rPr>
          <w:rFonts w:cstheme="minorHAnsi"/>
          <w:sz w:val="28"/>
          <w:szCs w:val="28"/>
        </w:rPr>
      </w:pPr>
      <w:r w:rsidRPr="00486CE1">
        <w:rPr>
          <w:rFonts w:cstheme="minorHAnsi"/>
          <w:sz w:val="28"/>
          <w:szCs w:val="28"/>
          <w:rtl/>
        </w:rPr>
        <w:t>ميّز بين الحال و</w:t>
      </w:r>
      <w:r w:rsidR="009E66D0">
        <w:rPr>
          <w:rFonts w:cstheme="minorHAnsi" w:hint="cs"/>
          <w:sz w:val="28"/>
          <w:szCs w:val="28"/>
          <w:rtl/>
        </w:rPr>
        <w:t xml:space="preserve">الجملة </w:t>
      </w:r>
      <w:r w:rsidRPr="00486CE1">
        <w:rPr>
          <w:rFonts w:cstheme="minorHAnsi"/>
          <w:sz w:val="28"/>
          <w:szCs w:val="28"/>
          <w:rtl/>
        </w:rPr>
        <w:t>الاعتراضيّة في المثالين التاليين:</w:t>
      </w:r>
    </w:p>
    <w:p w14:paraId="53407689" w14:textId="221E606B" w:rsidR="00EA0689" w:rsidRPr="00486CE1" w:rsidRDefault="00EA0689" w:rsidP="00EA0689">
      <w:pPr>
        <w:pStyle w:val="Paragraphedeliste"/>
        <w:numPr>
          <w:ilvl w:val="0"/>
          <w:numId w:val="4"/>
        </w:numPr>
        <w:bidi/>
        <w:rPr>
          <w:rFonts w:cstheme="minorHAnsi"/>
          <w:sz w:val="28"/>
          <w:szCs w:val="28"/>
        </w:rPr>
      </w:pPr>
      <w:r w:rsidRPr="00486CE1">
        <w:rPr>
          <w:rFonts w:cstheme="minorHAnsi"/>
          <w:sz w:val="28"/>
          <w:szCs w:val="28"/>
          <w:rtl/>
        </w:rPr>
        <w:t>وكلّهم طموح: ..........................................</w:t>
      </w:r>
    </w:p>
    <w:p w14:paraId="30186C17" w14:textId="4F27CC4C" w:rsidR="00EA0689" w:rsidRPr="00486CE1" w:rsidRDefault="00EA0689" w:rsidP="00EA0689">
      <w:pPr>
        <w:pStyle w:val="Paragraphedeliste"/>
        <w:numPr>
          <w:ilvl w:val="0"/>
          <w:numId w:val="4"/>
        </w:numPr>
        <w:bidi/>
        <w:rPr>
          <w:rFonts w:cstheme="minorHAnsi"/>
          <w:sz w:val="28"/>
          <w:szCs w:val="28"/>
        </w:rPr>
      </w:pPr>
      <w:r w:rsidRPr="00486CE1">
        <w:rPr>
          <w:rFonts w:cstheme="minorHAnsi"/>
          <w:sz w:val="28"/>
          <w:szCs w:val="28"/>
          <w:rtl/>
        </w:rPr>
        <w:t>وهي آفة الآفات الاجتماعيّة: ...........................</w:t>
      </w:r>
    </w:p>
    <w:p w14:paraId="045EA5A1" w14:textId="3CF1B99C" w:rsidR="00353D7F" w:rsidRPr="009E66D0" w:rsidRDefault="009E66D0" w:rsidP="009E66D0">
      <w:pPr>
        <w:pStyle w:val="Paragraphedeliste"/>
        <w:numPr>
          <w:ilvl w:val="0"/>
          <w:numId w:val="3"/>
        </w:numPr>
        <w:bidi/>
        <w:rPr>
          <w:rFonts w:cstheme="minorHAnsi"/>
          <w:sz w:val="28"/>
          <w:szCs w:val="28"/>
        </w:rPr>
      </w:pPr>
      <w:r>
        <w:rPr>
          <w:rFonts w:cstheme="minorHAnsi" w:hint="cs"/>
          <w:sz w:val="28"/>
          <w:szCs w:val="28"/>
          <w:rtl/>
        </w:rPr>
        <w:t xml:space="preserve">أ- </w:t>
      </w:r>
      <w:r w:rsidR="00353D7F" w:rsidRPr="009E66D0">
        <w:rPr>
          <w:rFonts w:cstheme="minorHAnsi"/>
          <w:sz w:val="28"/>
          <w:szCs w:val="28"/>
          <w:rtl/>
        </w:rPr>
        <w:t>اجعل الجملة المختزلة</w:t>
      </w:r>
      <w:r w:rsidR="0021109C">
        <w:rPr>
          <w:rFonts w:cstheme="minorHAnsi" w:hint="cs"/>
          <w:sz w:val="28"/>
          <w:szCs w:val="28"/>
          <w:rtl/>
        </w:rPr>
        <w:t xml:space="preserve"> تامّة</w:t>
      </w:r>
      <w:r w:rsidR="00353D7F" w:rsidRPr="009E66D0">
        <w:rPr>
          <w:rFonts w:cstheme="minorHAnsi"/>
          <w:sz w:val="28"/>
          <w:szCs w:val="28"/>
          <w:rtl/>
        </w:rPr>
        <w:t>: الحذر الحذر: .................................................</w:t>
      </w:r>
    </w:p>
    <w:p w14:paraId="3C9BB9D4" w14:textId="074F3D08" w:rsidR="00353D7F" w:rsidRPr="00486CE1" w:rsidRDefault="00353D7F" w:rsidP="009E66D0">
      <w:pPr>
        <w:pStyle w:val="Paragraphedeliste"/>
        <w:numPr>
          <w:ilvl w:val="0"/>
          <w:numId w:val="11"/>
        </w:numPr>
        <w:bidi/>
        <w:rPr>
          <w:rFonts w:cstheme="minorHAnsi"/>
          <w:sz w:val="28"/>
          <w:szCs w:val="28"/>
        </w:rPr>
      </w:pPr>
      <w:r w:rsidRPr="00486CE1">
        <w:rPr>
          <w:rFonts w:cstheme="minorHAnsi"/>
          <w:sz w:val="28"/>
          <w:szCs w:val="28"/>
          <w:rtl/>
        </w:rPr>
        <w:t>حدّد العمل اللغويّ المنجز في كل جملة مما يلي:</w:t>
      </w:r>
    </w:p>
    <w:p w14:paraId="103FC0D2" w14:textId="0F3F674F" w:rsidR="00353D7F" w:rsidRPr="00486CE1" w:rsidRDefault="00353D7F" w:rsidP="00353D7F">
      <w:pPr>
        <w:pStyle w:val="Paragraphedeliste"/>
        <w:numPr>
          <w:ilvl w:val="0"/>
          <w:numId w:val="4"/>
        </w:numPr>
        <w:bidi/>
        <w:rPr>
          <w:rFonts w:cstheme="minorHAnsi"/>
          <w:sz w:val="28"/>
          <w:szCs w:val="28"/>
        </w:rPr>
      </w:pPr>
      <w:r w:rsidRPr="00486CE1">
        <w:rPr>
          <w:rFonts w:cstheme="minorHAnsi"/>
          <w:sz w:val="28"/>
          <w:szCs w:val="28"/>
          <w:rtl/>
        </w:rPr>
        <w:t>ب</w:t>
      </w:r>
      <w:r w:rsidR="0021109C">
        <w:rPr>
          <w:rFonts w:cstheme="minorHAnsi" w:hint="cs"/>
          <w:sz w:val="28"/>
          <w:szCs w:val="28"/>
          <w:rtl/>
        </w:rPr>
        <w:t>ُ</w:t>
      </w:r>
      <w:r w:rsidRPr="00486CE1">
        <w:rPr>
          <w:rFonts w:cstheme="minorHAnsi"/>
          <w:sz w:val="28"/>
          <w:szCs w:val="28"/>
          <w:rtl/>
        </w:rPr>
        <w:t>عدا لها: ......................................</w:t>
      </w:r>
    </w:p>
    <w:p w14:paraId="5DCDE1D3" w14:textId="07D418F2" w:rsidR="00353D7F" w:rsidRPr="009E66D0" w:rsidRDefault="00353D7F" w:rsidP="009E66D0">
      <w:pPr>
        <w:pStyle w:val="Paragraphedeliste"/>
        <w:numPr>
          <w:ilvl w:val="0"/>
          <w:numId w:val="4"/>
        </w:numPr>
        <w:bidi/>
        <w:rPr>
          <w:rFonts w:cstheme="minorHAnsi"/>
          <w:sz w:val="28"/>
          <w:szCs w:val="28"/>
        </w:rPr>
      </w:pPr>
      <w:proofErr w:type="gramStart"/>
      <w:r w:rsidRPr="00486CE1">
        <w:rPr>
          <w:rFonts w:cstheme="minorHAnsi"/>
          <w:sz w:val="28"/>
          <w:szCs w:val="28"/>
          <w:rtl/>
        </w:rPr>
        <w:t xml:space="preserve">الحذر </w:t>
      </w:r>
      <w:r w:rsidR="0088587B">
        <w:rPr>
          <w:rFonts w:cstheme="minorHAnsi" w:hint="cs"/>
          <w:sz w:val="28"/>
          <w:szCs w:val="28"/>
          <w:rtl/>
        </w:rPr>
        <w:t xml:space="preserve"> </w:t>
      </w:r>
      <w:proofErr w:type="spellStart"/>
      <w:r w:rsidRPr="00486CE1">
        <w:rPr>
          <w:rFonts w:cstheme="minorHAnsi"/>
          <w:sz w:val="28"/>
          <w:szCs w:val="28"/>
          <w:rtl/>
        </w:rPr>
        <w:t>الحذر</w:t>
      </w:r>
      <w:proofErr w:type="spellEnd"/>
      <w:proofErr w:type="gramEnd"/>
      <w:r w:rsidRPr="00486CE1">
        <w:rPr>
          <w:rFonts w:cstheme="minorHAnsi"/>
          <w:sz w:val="28"/>
          <w:szCs w:val="28"/>
          <w:rtl/>
        </w:rPr>
        <w:t>: ...................................</w:t>
      </w:r>
      <w:r w:rsidRPr="009E66D0">
        <w:rPr>
          <w:rFonts w:cstheme="minorHAnsi"/>
          <w:sz w:val="28"/>
          <w:szCs w:val="28"/>
          <w:rtl/>
        </w:rPr>
        <w:t xml:space="preserve"> </w:t>
      </w:r>
    </w:p>
    <w:p w14:paraId="37C2324A" w14:textId="41CC396F" w:rsidR="00AB2A2F" w:rsidRPr="00486CE1" w:rsidRDefault="009E66D0" w:rsidP="009E66D0">
      <w:pPr>
        <w:pStyle w:val="Paragraphedeliste"/>
        <w:numPr>
          <w:ilvl w:val="0"/>
          <w:numId w:val="3"/>
        </w:numPr>
        <w:bidi/>
        <w:rPr>
          <w:rFonts w:cstheme="minorHAnsi"/>
          <w:sz w:val="28"/>
          <w:szCs w:val="28"/>
        </w:rPr>
      </w:pPr>
      <w:r>
        <w:rPr>
          <w:rFonts w:cstheme="minorHAnsi" w:hint="cs"/>
          <w:sz w:val="28"/>
          <w:szCs w:val="28"/>
          <w:rtl/>
        </w:rPr>
        <w:t xml:space="preserve">أ- </w:t>
      </w:r>
      <w:r w:rsidR="00353D7F" w:rsidRPr="00486CE1">
        <w:rPr>
          <w:rFonts w:cstheme="minorHAnsi"/>
          <w:sz w:val="28"/>
          <w:szCs w:val="28"/>
          <w:rtl/>
        </w:rPr>
        <w:t xml:space="preserve">حدّد بنية الدعاء في الجملة التالية: (تامّة، مختزلة): </w:t>
      </w:r>
    </w:p>
    <w:p w14:paraId="123AB31E" w14:textId="5A4ACCED" w:rsidR="00353D7F" w:rsidRPr="00486CE1" w:rsidRDefault="00353D7F" w:rsidP="00AB2A2F">
      <w:pPr>
        <w:pStyle w:val="Paragraphedeliste"/>
        <w:numPr>
          <w:ilvl w:val="0"/>
          <w:numId w:val="7"/>
        </w:numPr>
        <w:bidi/>
        <w:rPr>
          <w:rFonts w:cstheme="minorHAnsi"/>
          <w:sz w:val="28"/>
          <w:szCs w:val="28"/>
        </w:rPr>
      </w:pPr>
      <w:r w:rsidRPr="00486CE1">
        <w:rPr>
          <w:rFonts w:cstheme="minorHAnsi"/>
          <w:sz w:val="28"/>
          <w:szCs w:val="28"/>
          <w:rtl/>
        </w:rPr>
        <w:t>حمانا الله</w:t>
      </w:r>
      <w:r w:rsidR="00AB2A2F" w:rsidRPr="00486CE1">
        <w:rPr>
          <w:rFonts w:cstheme="minorHAnsi"/>
          <w:sz w:val="28"/>
          <w:szCs w:val="28"/>
          <w:rtl/>
        </w:rPr>
        <w:t xml:space="preserve"> منها: .......................</w:t>
      </w:r>
    </w:p>
    <w:p w14:paraId="02A492F7" w14:textId="5B850314" w:rsidR="00AB2A2F" w:rsidRPr="00486CE1" w:rsidRDefault="00AB2A2F" w:rsidP="009E66D0">
      <w:pPr>
        <w:pStyle w:val="Paragraphedeliste"/>
        <w:numPr>
          <w:ilvl w:val="0"/>
          <w:numId w:val="11"/>
        </w:numPr>
        <w:bidi/>
        <w:rPr>
          <w:rFonts w:cstheme="minorHAnsi"/>
          <w:sz w:val="28"/>
          <w:szCs w:val="28"/>
        </w:rPr>
      </w:pPr>
      <w:r w:rsidRPr="00486CE1">
        <w:rPr>
          <w:rFonts w:cstheme="minorHAnsi"/>
          <w:sz w:val="28"/>
          <w:szCs w:val="28"/>
          <w:rtl/>
        </w:rPr>
        <w:t>اجعلها على البنية الأخرى: ..............................</w:t>
      </w:r>
    </w:p>
    <w:p w14:paraId="4A0376FC" w14:textId="2C94B55B" w:rsidR="00993442" w:rsidRPr="00486CE1" w:rsidRDefault="009E66D0" w:rsidP="009E66D0">
      <w:pPr>
        <w:pStyle w:val="Paragraphedeliste"/>
        <w:numPr>
          <w:ilvl w:val="0"/>
          <w:numId w:val="3"/>
        </w:numPr>
        <w:bidi/>
        <w:rPr>
          <w:rFonts w:cstheme="minorHAnsi"/>
          <w:sz w:val="28"/>
          <w:szCs w:val="28"/>
        </w:rPr>
      </w:pPr>
      <w:r>
        <w:rPr>
          <w:rFonts w:cstheme="minorHAnsi" w:hint="cs"/>
          <w:sz w:val="28"/>
          <w:szCs w:val="28"/>
          <w:rtl/>
        </w:rPr>
        <w:t xml:space="preserve">أ- </w:t>
      </w:r>
      <w:r w:rsidR="00993442" w:rsidRPr="00486CE1">
        <w:rPr>
          <w:rFonts w:cstheme="minorHAnsi"/>
          <w:sz w:val="28"/>
          <w:szCs w:val="28"/>
          <w:rtl/>
        </w:rPr>
        <w:t>حدّد دلالة الحال على الزمان في المثال التالي:</w:t>
      </w:r>
    </w:p>
    <w:p w14:paraId="2CD36908" w14:textId="02CE0067" w:rsidR="00993442" w:rsidRPr="00486CE1" w:rsidRDefault="00993442" w:rsidP="009E66D0">
      <w:pPr>
        <w:pStyle w:val="Paragraphedeliste"/>
        <w:bidi/>
        <w:ind w:left="1080"/>
        <w:rPr>
          <w:rFonts w:cstheme="minorHAnsi"/>
          <w:sz w:val="28"/>
          <w:szCs w:val="28"/>
        </w:rPr>
      </w:pPr>
      <w:r w:rsidRPr="00486CE1">
        <w:rPr>
          <w:rFonts w:cstheme="minorHAnsi"/>
          <w:sz w:val="28"/>
          <w:szCs w:val="28"/>
          <w:rtl/>
        </w:rPr>
        <w:t xml:space="preserve">فيفقد ولاءه للوطن وهو </w:t>
      </w:r>
      <w:r w:rsidR="002C1E8A" w:rsidRPr="00486CE1">
        <w:rPr>
          <w:rFonts w:cstheme="minorHAnsi"/>
          <w:sz w:val="28"/>
          <w:szCs w:val="28"/>
          <w:rtl/>
        </w:rPr>
        <w:t>محبط</w:t>
      </w:r>
      <w:r w:rsidRPr="00486CE1">
        <w:rPr>
          <w:rFonts w:cstheme="minorHAnsi"/>
          <w:sz w:val="28"/>
          <w:szCs w:val="28"/>
          <w:rtl/>
        </w:rPr>
        <w:t>: .........................................................................................</w:t>
      </w:r>
    </w:p>
    <w:p w14:paraId="1ACD3A1F" w14:textId="4B461B6F" w:rsidR="00993442" w:rsidRPr="00486CE1" w:rsidRDefault="00993442" w:rsidP="009E66D0">
      <w:pPr>
        <w:pStyle w:val="Paragraphedeliste"/>
        <w:numPr>
          <w:ilvl w:val="0"/>
          <w:numId w:val="12"/>
        </w:numPr>
        <w:bidi/>
        <w:rPr>
          <w:rFonts w:cstheme="minorHAnsi"/>
          <w:sz w:val="28"/>
          <w:szCs w:val="28"/>
        </w:rPr>
      </w:pPr>
      <w:r w:rsidRPr="00486CE1">
        <w:rPr>
          <w:rFonts w:cstheme="minorHAnsi"/>
          <w:sz w:val="28"/>
          <w:szCs w:val="28"/>
          <w:rtl/>
        </w:rPr>
        <w:t>اربط بين الحدثين التاليين ربطا يدلّ على التّزامن:</w:t>
      </w:r>
    </w:p>
    <w:p w14:paraId="356091E0" w14:textId="29E3E769" w:rsidR="00993442" w:rsidRPr="00486CE1" w:rsidRDefault="00993442" w:rsidP="00993442">
      <w:pPr>
        <w:pStyle w:val="Paragraphedeliste"/>
        <w:bidi/>
        <w:ind w:left="1440"/>
        <w:rPr>
          <w:rFonts w:cstheme="minorHAnsi"/>
          <w:sz w:val="28"/>
          <w:szCs w:val="28"/>
          <w:rtl/>
        </w:rPr>
      </w:pPr>
      <w:r w:rsidRPr="00486CE1">
        <w:rPr>
          <w:rFonts w:cstheme="minorHAnsi"/>
          <w:sz w:val="28"/>
          <w:szCs w:val="28"/>
          <w:rtl/>
        </w:rPr>
        <w:t>تراجع نسبة البطالة/ نموّ الاقتصاد:</w:t>
      </w:r>
    </w:p>
    <w:p w14:paraId="27317B24" w14:textId="62827488" w:rsidR="00993442" w:rsidRPr="00486CE1" w:rsidRDefault="00993442" w:rsidP="00993442">
      <w:pPr>
        <w:pStyle w:val="Paragraphedeliste"/>
        <w:bidi/>
        <w:ind w:left="1440"/>
        <w:rPr>
          <w:rFonts w:cstheme="minorHAnsi"/>
          <w:sz w:val="28"/>
          <w:szCs w:val="28"/>
        </w:rPr>
      </w:pPr>
      <w:r w:rsidRPr="00486CE1">
        <w:rPr>
          <w:rFonts w:cstheme="minorHAnsi"/>
          <w:sz w:val="28"/>
          <w:szCs w:val="28"/>
          <w:rtl/>
        </w:rPr>
        <w:t>........................................................................</w:t>
      </w:r>
    </w:p>
    <w:p w14:paraId="199949E3" w14:textId="6CC13F6B" w:rsidR="00162A5B" w:rsidRPr="009E66D0" w:rsidRDefault="00993442" w:rsidP="009E66D0">
      <w:pPr>
        <w:pStyle w:val="Paragraphedeliste"/>
        <w:numPr>
          <w:ilvl w:val="0"/>
          <w:numId w:val="3"/>
        </w:numPr>
        <w:bidi/>
        <w:rPr>
          <w:rFonts w:cstheme="minorHAnsi"/>
          <w:sz w:val="28"/>
          <w:szCs w:val="28"/>
        </w:rPr>
      </w:pPr>
      <w:r w:rsidRPr="009E66D0">
        <w:rPr>
          <w:rFonts w:cstheme="minorHAnsi"/>
          <w:sz w:val="28"/>
          <w:szCs w:val="28"/>
          <w:rtl/>
        </w:rPr>
        <w:t xml:space="preserve">صرّف حسب المطلوب: </w:t>
      </w:r>
    </w:p>
    <w:p w14:paraId="613BB5CB" w14:textId="77777777" w:rsidR="00B5626C" w:rsidRDefault="002C1E8A" w:rsidP="002C1E8A">
      <w:pPr>
        <w:pStyle w:val="Paragraphedeliste"/>
        <w:numPr>
          <w:ilvl w:val="0"/>
          <w:numId w:val="9"/>
        </w:numPr>
        <w:bidi/>
        <w:rPr>
          <w:rFonts w:cstheme="minorHAnsi"/>
          <w:sz w:val="28"/>
          <w:szCs w:val="28"/>
        </w:rPr>
      </w:pPr>
      <w:r w:rsidRPr="00486CE1">
        <w:rPr>
          <w:rFonts w:cstheme="minorHAnsi"/>
          <w:sz w:val="28"/>
          <w:szCs w:val="28"/>
          <w:rtl/>
        </w:rPr>
        <w:t xml:space="preserve">ثنّ الاسم المسطّر: تؤثّر على </w:t>
      </w:r>
      <w:r w:rsidRPr="00B5626C">
        <w:rPr>
          <w:rFonts w:cstheme="minorHAnsi"/>
          <w:sz w:val="28"/>
          <w:szCs w:val="28"/>
          <w:u w:val="single"/>
          <w:rtl/>
        </w:rPr>
        <w:t>المستوى</w:t>
      </w:r>
      <w:r w:rsidRPr="00486CE1">
        <w:rPr>
          <w:rFonts w:cstheme="minorHAnsi"/>
          <w:sz w:val="28"/>
          <w:szCs w:val="28"/>
          <w:rtl/>
        </w:rPr>
        <w:t xml:space="preserve"> السّياسيّ</w:t>
      </w:r>
      <w:r w:rsidR="00B5626C">
        <w:rPr>
          <w:rFonts w:cstheme="minorHAnsi" w:hint="cs"/>
          <w:sz w:val="28"/>
          <w:szCs w:val="28"/>
          <w:rtl/>
        </w:rPr>
        <w:t>:</w:t>
      </w:r>
    </w:p>
    <w:p w14:paraId="13D68065" w14:textId="0EFAAFAD" w:rsidR="00993442" w:rsidRPr="00486CE1" w:rsidRDefault="00B5626C" w:rsidP="00B5626C">
      <w:pPr>
        <w:pStyle w:val="Paragraphedeliste"/>
        <w:bidi/>
        <w:ind w:left="1440"/>
        <w:rPr>
          <w:rFonts w:cstheme="minorHAnsi"/>
          <w:sz w:val="28"/>
          <w:szCs w:val="28"/>
        </w:rPr>
      </w:pPr>
      <w:r>
        <w:rPr>
          <w:rFonts w:cstheme="minorHAnsi" w:hint="cs"/>
          <w:sz w:val="28"/>
          <w:szCs w:val="28"/>
          <w:rtl/>
        </w:rPr>
        <w:t>...............................................................................</w:t>
      </w:r>
      <w:r w:rsidR="002C1E8A" w:rsidRPr="00486CE1">
        <w:rPr>
          <w:rFonts w:cstheme="minorHAnsi"/>
          <w:sz w:val="28"/>
          <w:szCs w:val="28"/>
          <w:rtl/>
        </w:rPr>
        <w:t>.</w:t>
      </w:r>
    </w:p>
    <w:p w14:paraId="5A0198DD" w14:textId="42322A42" w:rsidR="002C1E8A" w:rsidRPr="00486CE1" w:rsidRDefault="00FF2CAD" w:rsidP="002C1E8A">
      <w:pPr>
        <w:pStyle w:val="Paragraphedeliste"/>
        <w:numPr>
          <w:ilvl w:val="0"/>
          <w:numId w:val="9"/>
        </w:numPr>
        <w:bidi/>
        <w:rPr>
          <w:rFonts w:cstheme="minorHAnsi"/>
          <w:sz w:val="28"/>
          <w:szCs w:val="28"/>
        </w:rPr>
      </w:pPr>
      <w:r w:rsidRPr="00486CE1">
        <w:rPr>
          <w:rFonts w:cstheme="minorHAnsi"/>
          <w:sz w:val="28"/>
          <w:szCs w:val="28"/>
          <w:rtl/>
        </w:rPr>
        <w:lastRenderedPageBreak/>
        <w:t>نظرا للظّرف الاجتماعيّ القاسي: أتمم الت</w:t>
      </w:r>
      <w:r w:rsidR="00B5626C">
        <w:rPr>
          <w:rFonts w:cstheme="minorHAnsi" w:hint="cs"/>
          <w:sz w:val="28"/>
          <w:szCs w:val="28"/>
          <w:rtl/>
        </w:rPr>
        <w:t>ّ</w:t>
      </w:r>
      <w:r w:rsidRPr="00486CE1">
        <w:rPr>
          <w:rFonts w:cstheme="minorHAnsi"/>
          <w:sz w:val="28"/>
          <w:szCs w:val="28"/>
          <w:rtl/>
        </w:rPr>
        <w:t>صريف:</w:t>
      </w:r>
    </w:p>
    <w:p w14:paraId="4E27F5BA" w14:textId="58982C3D" w:rsidR="00FF2CAD" w:rsidRPr="00486CE1" w:rsidRDefault="00FF2CAD" w:rsidP="00FF2CAD">
      <w:pPr>
        <w:pStyle w:val="Paragraphedeliste"/>
        <w:numPr>
          <w:ilvl w:val="0"/>
          <w:numId w:val="4"/>
        </w:numPr>
        <w:bidi/>
        <w:rPr>
          <w:rFonts w:cstheme="minorHAnsi"/>
          <w:sz w:val="28"/>
          <w:szCs w:val="28"/>
          <w:rtl/>
        </w:rPr>
      </w:pPr>
      <w:r w:rsidRPr="00486CE1">
        <w:rPr>
          <w:rFonts w:cstheme="minorHAnsi"/>
          <w:sz w:val="28"/>
          <w:szCs w:val="28"/>
          <w:rtl/>
        </w:rPr>
        <w:t>كان الظّرف الاجتماعيّ ............................</w:t>
      </w:r>
    </w:p>
    <w:p w14:paraId="1FACD664" w14:textId="0BEA3061" w:rsidR="00FF2CAD" w:rsidRPr="00486CE1" w:rsidRDefault="00FF2CAD" w:rsidP="00FF2CAD">
      <w:pPr>
        <w:pStyle w:val="Paragraphedeliste"/>
        <w:numPr>
          <w:ilvl w:val="0"/>
          <w:numId w:val="4"/>
        </w:numPr>
        <w:bidi/>
        <w:rPr>
          <w:rFonts w:cstheme="minorHAnsi"/>
          <w:sz w:val="28"/>
          <w:szCs w:val="28"/>
        </w:rPr>
      </w:pPr>
      <w:r w:rsidRPr="00486CE1">
        <w:rPr>
          <w:rFonts w:cstheme="minorHAnsi"/>
          <w:sz w:val="28"/>
          <w:szCs w:val="28"/>
          <w:rtl/>
        </w:rPr>
        <w:t>إنّ الظّرف الاقتصاديّ ...........................</w:t>
      </w:r>
    </w:p>
    <w:p w14:paraId="7C70C5EC" w14:textId="1E036959" w:rsidR="00FF2CAD" w:rsidRPr="009E66D0" w:rsidRDefault="00FF2CAD" w:rsidP="009E66D0">
      <w:pPr>
        <w:pStyle w:val="Paragraphedeliste"/>
        <w:numPr>
          <w:ilvl w:val="0"/>
          <w:numId w:val="3"/>
        </w:numPr>
        <w:bidi/>
        <w:rPr>
          <w:rFonts w:cstheme="minorHAnsi"/>
          <w:sz w:val="28"/>
          <w:szCs w:val="28"/>
          <w:rtl/>
        </w:rPr>
      </w:pPr>
      <w:r w:rsidRPr="009E66D0">
        <w:rPr>
          <w:rFonts w:cstheme="minorHAnsi"/>
          <w:sz w:val="28"/>
          <w:szCs w:val="28"/>
          <w:rtl/>
        </w:rPr>
        <w:t>صغّر كل اسم مسطّر في النصّ وحدّد وزن التصغير:</w:t>
      </w: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486CE1" w:rsidRPr="00486CE1" w14:paraId="63C1E3E8" w14:textId="77777777" w:rsidTr="00486CE1">
        <w:tc>
          <w:tcPr>
            <w:tcW w:w="2265" w:type="dxa"/>
          </w:tcPr>
          <w:p w14:paraId="225E4ECD" w14:textId="20072BE7" w:rsidR="00486CE1" w:rsidRPr="00486CE1" w:rsidRDefault="00486CE1" w:rsidP="00486CE1">
            <w:pPr>
              <w:bidi/>
              <w:rPr>
                <w:rFonts w:cstheme="minorHAnsi"/>
                <w:sz w:val="28"/>
                <w:szCs w:val="28"/>
                <w:rtl/>
              </w:rPr>
            </w:pPr>
            <w:r w:rsidRPr="00486CE1">
              <w:rPr>
                <w:rFonts w:cstheme="minorHAnsi"/>
                <w:sz w:val="28"/>
                <w:szCs w:val="28"/>
                <w:rtl/>
              </w:rPr>
              <w:t>الاسم الأصليّ:</w:t>
            </w:r>
          </w:p>
        </w:tc>
        <w:tc>
          <w:tcPr>
            <w:tcW w:w="2265" w:type="dxa"/>
          </w:tcPr>
          <w:p w14:paraId="1701DC07" w14:textId="3BD66B72" w:rsidR="00486CE1" w:rsidRPr="00486CE1" w:rsidRDefault="00486CE1" w:rsidP="00486CE1">
            <w:pPr>
              <w:bidi/>
              <w:rPr>
                <w:rFonts w:cstheme="minorHAnsi"/>
                <w:sz w:val="28"/>
                <w:szCs w:val="28"/>
                <w:rtl/>
              </w:rPr>
            </w:pPr>
            <w:r w:rsidRPr="00486CE1">
              <w:rPr>
                <w:rFonts w:cstheme="minorHAnsi"/>
                <w:sz w:val="28"/>
                <w:szCs w:val="28"/>
                <w:rtl/>
              </w:rPr>
              <w:t>بطالة</w:t>
            </w:r>
          </w:p>
        </w:tc>
        <w:tc>
          <w:tcPr>
            <w:tcW w:w="2266" w:type="dxa"/>
          </w:tcPr>
          <w:p w14:paraId="3D62ABF2" w14:textId="2785AE73" w:rsidR="00486CE1" w:rsidRPr="00486CE1" w:rsidRDefault="00486CE1" w:rsidP="00486CE1">
            <w:pPr>
              <w:bidi/>
              <w:rPr>
                <w:rFonts w:cstheme="minorHAnsi"/>
                <w:sz w:val="28"/>
                <w:szCs w:val="28"/>
                <w:rtl/>
              </w:rPr>
            </w:pPr>
            <w:r w:rsidRPr="00486CE1">
              <w:rPr>
                <w:rFonts w:cstheme="minorHAnsi"/>
                <w:sz w:val="28"/>
                <w:szCs w:val="28"/>
                <w:rtl/>
              </w:rPr>
              <w:t>نسبة</w:t>
            </w:r>
          </w:p>
        </w:tc>
        <w:tc>
          <w:tcPr>
            <w:tcW w:w="2266" w:type="dxa"/>
          </w:tcPr>
          <w:p w14:paraId="0D6B2D9F" w14:textId="0A82BD22" w:rsidR="00486CE1" w:rsidRPr="00486CE1" w:rsidRDefault="00486CE1" w:rsidP="00486CE1">
            <w:pPr>
              <w:bidi/>
              <w:rPr>
                <w:rFonts w:cstheme="minorHAnsi"/>
                <w:sz w:val="28"/>
                <w:szCs w:val="28"/>
                <w:rtl/>
              </w:rPr>
            </w:pPr>
            <w:r w:rsidRPr="00486CE1">
              <w:rPr>
                <w:rFonts w:cstheme="minorHAnsi"/>
                <w:sz w:val="28"/>
                <w:szCs w:val="28"/>
                <w:rtl/>
              </w:rPr>
              <w:t>أبعاد</w:t>
            </w:r>
          </w:p>
        </w:tc>
      </w:tr>
      <w:tr w:rsidR="00486CE1" w:rsidRPr="00486CE1" w14:paraId="5A8E27E4" w14:textId="77777777" w:rsidTr="00486CE1">
        <w:tc>
          <w:tcPr>
            <w:tcW w:w="2265" w:type="dxa"/>
          </w:tcPr>
          <w:p w14:paraId="20512F7F" w14:textId="5A9C8A96" w:rsidR="00486CE1" w:rsidRPr="00486CE1" w:rsidRDefault="00486CE1" w:rsidP="00486CE1">
            <w:pPr>
              <w:bidi/>
              <w:rPr>
                <w:rFonts w:cstheme="minorHAnsi"/>
                <w:sz w:val="28"/>
                <w:szCs w:val="28"/>
                <w:rtl/>
              </w:rPr>
            </w:pPr>
            <w:r w:rsidRPr="00486CE1">
              <w:rPr>
                <w:rFonts w:cstheme="minorHAnsi"/>
                <w:sz w:val="28"/>
                <w:szCs w:val="28"/>
                <w:rtl/>
              </w:rPr>
              <w:t>اسم التصغير:</w:t>
            </w:r>
          </w:p>
        </w:tc>
        <w:tc>
          <w:tcPr>
            <w:tcW w:w="2265" w:type="dxa"/>
          </w:tcPr>
          <w:p w14:paraId="6597EA69" w14:textId="77777777" w:rsidR="00486CE1" w:rsidRPr="00486CE1" w:rsidRDefault="00486CE1" w:rsidP="00486CE1">
            <w:pPr>
              <w:bidi/>
              <w:rPr>
                <w:rFonts w:cstheme="minorHAnsi"/>
                <w:sz w:val="28"/>
                <w:szCs w:val="28"/>
                <w:rtl/>
              </w:rPr>
            </w:pPr>
          </w:p>
        </w:tc>
        <w:tc>
          <w:tcPr>
            <w:tcW w:w="2266" w:type="dxa"/>
          </w:tcPr>
          <w:p w14:paraId="10089EBB" w14:textId="77777777" w:rsidR="00486CE1" w:rsidRPr="00486CE1" w:rsidRDefault="00486CE1" w:rsidP="00486CE1">
            <w:pPr>
              <w:bidi/>
              <w:rPr>
                <w:rFonts w:cstheme="minorHAnsi"/>
                <w:sz w:val="28"/>
                <w:szCs w:val="28"/>
                <w:rtl/>
              </w:rPr>
            </w:pPr>
          </w:p>
        </w:tc>
        <w:tc>
          <w:tcPr>
            <w:tcW w:w="2266" w:type="dxa"/>
          </w:tcPr>
          <w:p w14:paraId="35BE2495" w14:textId="77777777" w:rsidR="00486CE1" w:rsidRPr="00486CE1" w:rsidRDefault="00486CE1" w:rsidP="00486CE1">
            <w:pPr>
              <w:bidi/>
              <w:rPr>
                <w:rFonts w:cstheme="minorHAnsi"/>
                <w:sz w:val="28"/>
                <w:szCs w:val="28"/>
                <w:rtl/>
              </w:rPr>
            </w:pPr>
          </w:p>
        </w:tc>
      </w:tr>
      <w:tr w:rsidR="00486CE1" w:rsidRPr="00486CE1" w14:paraId="0F0E3429" w14:textId="77777777" w:rsidTr="00486CE1">
        <w:tc>
          <w:tcPr>
            <w:tcW w:w="2265" w:type="dxa"/>
          </w:tcPr>
          <w:p w14:paraId="1A9D45C6" w14:textId="7455ED76" w:rsidR="00486CE1" w:rsidRPr="00486CE1" w:rsidRDefault="00486CE1" w:rsidP="00486CE1">
            <w:pPr>
              <w:bidi/>
              <w:rPr>
                <w:rFonts w:cstheme="minorHAnsi"/>
                <w:sz w:val="28"/>
                <w:szCs w:val="28"/>
                <w:rtl/>
              </w:rPr>
            </w:pPr>
            <w:r w:rsidRPr="00486CE1">
              <w:rPr>
                <w:rFonts w:cstheme="minorHAnsi"/>
                <w:sz w:val="28"/>
                <w:szCs w:val="28"/>
                <w:rtl/>
              </w:rPr>
              <w:t>الوزن:</w:t>
            </w:r>
          </w:p>
        </w:tc>
        <w:tc>
          <w:tcPr>
            <w:tcW w:w="2265" w:type="dxa"/>
          </w:tcPr>
          <w:p w14:paraId="1E8A7EA5" w14:textId="77777777" w:rsidR="00486CE1" w:rsidRPr="00486CE1" w:rsidRDefault="00486CE1" w:rsidP="00486CE1">
            <w:pPr>
              <w:bidi/>
              <w:rPr>
                <w:rFonts w:cstheme="minorHAnsi"/>
                <w:sz w:val="28"/>
                <w:szCs w:val="28"/>
                <w:rtl/>
              </w:rPr>
            </w:pPr>
          </w:p>
        </w:tc>
        <w:tc>
          <w:tcPr>
            <w:tcW w:w="2266" w:type="dxa"/>
          </w:tcPr>
          <w:p w14:paraId="42293EE2" w14:textId="77777777" w:rsidR="00486CE1" w:rsidRPr="00486CE1" w:rsidRDefault="00486CE1" w:rsidP="00486CE1">
            <w:pPr>
              <w:bidi/>
              <w:rPr>
                <w:rFonts w:cstheme="minorHAnsi"/>
                <w:sz w:val="28"/>
                <w:szCs w:val="28"/>
                <w:rtl/>
              </w:rPr>
            </w:pPr>
          </w:p>
        </w:tc>
        <w:tc>
          <w:tcPr>
            <w:tcW w:w="2266" w:type="dxa"/>
          </w:tcPr>
          <w:p w14:paraId="435E2DC2" w14:textId="77777777" w:rsidR="00486CE1" w:rsidRPr="00486CE1" w:rsidRDefault="00486CE1" w:rsidP="00486CE1">
            <w:pPr>
              <w:bidi/>
              <w:rPr>
                <w:rFonts w:cstheme="minorHAnsi"/>
                <w:sz w:val="28"/>
                <w:szCs w:val="28"/>
                <w:rtl/>
              </w:rPr>
            </w:pPr>
          </w:p>
        </w:tc>
      </w:tr>
    </w:tbl>
    <w:p w14:paraId="64A0DDAA" w14:textId="77777777" w:rsidR="00B16EAC" w:rsidRPr="00486CE1" w:rsidRDefault="00B16EAC" w:rsidP="00B16EAC">
      <w:pPr>
        <w:bidi/>
        <w:rPr>
          <w:rFonts w:cstheme="minorHAnsi"/>
          <w:sz w:val="28"/>
          <w:szCs w:val="28"/>
        </w:rPr>
      </w:pPr>
    </w:p>
    <w:p w14:paraId="52035DCE" w14:textId="6344BBD0" w:rsidR="00B16EAC" w:rsidRPr="009E66D0" w:rsidRDefault="00B16EAC" w:rsidP="009E66D0">
      <w:pPr>
        <w:pStyle w:val="Paragraphedeliste"/>
        <w:numPr>
          <w:ilvl w:val="0"/>
          <w:numId w:val="3"/>
        </w:numPr>
        <w:bidi/>
        <w:rPr>
          <w:rFonts w:cstheme="minorHAnsi"/>
          <w:sz w:val="28"/>
          <w:szCs w:val="28"/>
        </w:rPr>
      </w:pPr>
      <w:r w:rsidRPr="009E66D0">
        <w:rPr>
          <w:rFonts w:cstheme="minorHAnsi" w:hint="cs"/>
          <w:sz w:val="28"/>
          <w:szCs w:val="28"/>
          <w:rtl/>
        </w:rPr>
        <w:t>استخرج ثلاثة أسماء نسبة: .....................................................</w:t>
      </w:r>
    </w:p>
    <w:p w14:paraId="501F3C6F" w14:textId="6E53C378" w:rsidR="00486CE1" w:rsidRDefault="00B16EAC" w:rsidP="009E66D0">
      <w:pPr>
        <w:pStyle w:val="Paragraphedeliste"/>
        <w:numPr>
          <w:ilvl w:val="0"/>
          <w:numId w:val="3"/>
        </w:numPr>
        <w:bidi/>
        <w:rPr>
          <w:rFonts w:cstheme="minorHAnsi"/>
          <w:sz w:val="28"/>
          <w:szCs w:val="28"/>
        </w:rPr>
      </w:pPr>
      <w:r>
        <w:rPr>
          <w:rFonts w:cstheme="minorHAnsi" w:hint="cs"/>
          <w:sz w:val="28"/>
          <w:szCs w:val="28"/>
          <w:rtl/>
          <w:lang w:bidi="ar-TN"/>
        </w:rPr>
        <w:t>حدّد وزن كل فعل ومعناه وفق سياقه في النصّ:</w:t>
      </w:r>
    </w:p>
    <w:tbl>
      <w:tblPr>
        <w:tblStyle w:val="Grilledutableau"/>
        <w:bidiVisual/>
        <w:tblW w:w="0" w:type="auto"/>
        <w:tblInd w:w="1080" w:type="dxa"/>
        <w:tblLook w:val="04A0" w:firstRow="1" w:lastRow="0" w:firstColumn="1" w:lastColumn="0" w:noHBand="0" w:noVBand="1"/>
      </w:tblPr>
      <w:tblGrid>
        <w:gridCol w:w="1591"/>
        <w:gridCol w:w="1550"/>
        <w:gridCol w:w="1613"/>
        <w:gridCol w:w="1613"/>
        <w:gridCol w:w="1615"/>
      </w:tblGrid>
      <w:tr w:rsidR="00B16EAC" w14:paraId="6E2F4C54" w14:textId="77777777" w:rsidTr="00B16EAC">
        <w:tc>
          <w:tcPr>
            <w:tcW w:w="1812" w:type="dxa"/>
          </w:tcPr>
          <w:p w14:paraId="187196C5" w14:textId="6E04BB66" w:rsidR="00B16EAC" w:rsidRDefault="00B16EAC" w:rsidP="00B16EAC">
            <w:pPr>
              <w:pStyle w:val="Paragraphedeliste"/>
              <w:bidi/>
              <w:ind w:left="0"/>
              <w:rPr>
                <w:rFonts w:cstheme="minorHAns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الفعل</w:t>
            </w:r>
          </w:p>
        </w:tc>
        <w:tc>
          <w:tcPr>
            <w:tcW w:w="1812" w:type="dxa"/>
          </w:tcPr>
          <w:p w14:paraId="58B1B9D0" w14:textId="27BDD24C" w:rsidR="00B16EAC" w:rsidRDefault="00B16EAC" w:rsidP="00B16EAC">
            <w:pPr>
              <w:pStyle w:val="Paragraphedeliste"/>
              <w:bidi/>
              <w:ind w:left="0"/>
              <w:rPr>
                <w:rFonts w:cstheme="minorHAns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تؤثّر</w:t>
            </w:r>
          </w:p>
        </w:tc>
        <w:tc>
          <w:tcPr>
            <w:tcW w:w="1812" w:type="dxa"/>
          </w:tcPr>
          <w:p w14:paraId="35324DE2" w14:textId="395825FA" w:rsidR="00B16EAC" w:rsidRDefault="00B16EAC" w:rsidP="00B16EAC">
            <w:pPr>
              <w:pStyle w:val="Paragraphedeliste"/>
              <w:bidi/>
              <w:ind w:left="0"/>
              <w:rPr>
                <w:rFonts w:cstheme="minorHAns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تستفيد</w:t>
            </w:r>
          </w:p>
        </w:tc>
        <w:tc>
          <w:tcPr>
            <w:tcW w:w="1813" w:type="dxa"/>
          </w:tcPr>
          <w:p w14:paraId="65E2B177" w14:textId="0C4B1286" w:rsidR="00B16EAC" w:rsidRDefault="00B16EAC" w:rsidP="00B16EAC">
            <w:pPr>
              <w:pStyle w:val="Paragraphedeliste"/>
              <w:bidi/>
              <w:ind w:left="0"/>
              <w:rPr>
                <w:rFonts w:cstheme="minorHAns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انتشرت</w:t>
            </w:r>
          </w:p>
        </w:tc>
        <w:tc>
          <w:tcPr>
            <w:tcW w:w="1813" w:type="dxa"/>
          </w:tcPr>
          <w:p w14:paraId="44BEFE51" w14:textId="2A92148C" w:rsidR="00B16EAC" w:rsidRDefault="00B16EAC" w:rsidP="00B16EAC">
            <w:pPr>
              <w:pStyle w:val="Paragraphedeliste"/>
              <w:bidi/>
              <w:ind w:left="0"/>
              <w:rPr>
                <w:rFonts w:cstheme="minorHAns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ساهموا</w:t>
            </w:r>
          </w:p>
        </w:tc>
      </w:tr>
      <w:tr w:rsidR="00B16EAC" w14:paraId="2ADB83F2" w14:textId="77777777" w:rsidTr="00B16EAC">
        <w:tc>
          <w:tcPr>
            <w:tcW w:w="1812" w:type="dxa"/>
          </w:tcPr>
          <w:p w14:paraId="279029BA" w14:textId="72677117" w:rsidR="00B16EAC" w:rsidRDefault="00B16EAC" w:rsidP="00B16EAC">
            <w:pPr>
              <w:pStyle w:val="Paragraphedeliste"/>
              <w:bidi/>
              <w:ind w:left="0"/>
              <w:rPr>
                <w:rFonts w:cstheme="minorHAns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الوزن</w:t>
            </w:r>
          </w:p>
        </w:tc>
        <w:tc>
          <w:tcPr>
            <w:tcW w:w="1812" w:type="dxa"/>
          </w:tcPr>
          <w:p w14:paraId="609D9E1C" w14:textId="77777777" w:rsidR="00B16EAC" w:rsidRDefault="00B16EAC" w:rsidP="00B16EAC">
            <w:pPr>
              <w:pStyle w:val="Paragraphedeliste"/>
              <w:bidi/>
              <w:ind w:left="0"/>
              <w:rPr>
                <w:rFonts w:cstheme="minorHAnsi"/>
                <w:sz w:val="28"/>
                <w:szCs w:val="28"/>
                <w:rtl/>
              </w:rPr>
            </w:pPr>
          </w:p>
        </w:tc>
        <w:tc>
          <w:tcPr>
            <w:tcW w:w="1812" w:type="dxa"/>
          </w:tcPr>
          <w:p w14:paraId="19C77456" w14:textId="77777777" w:rsidR="00B16EAC" w:rsidRDefault="00B16EAC" w:rsidP="00B16EAC">
            <w:pPr>
              <w:pStyle w:val="Paragraphedeliste"/>
              <w:bidi/>
              <w:ind w:left="0"/>
              <w:rPr>
                <w:rFonts w:cstheme="minorHAnsi"/>
                <w:sz w:val="28"/>
                <w:szCs w:val="28"/>
                <w:rtl/>
              </w:rPr>
            </w:pPr>
          </w:p>
        </w:tc>
        <w:tc>
          <w:tcPr>
            <w:tcW w:w="1813" w:type="dxa"/>
          </w:tcPr>
          <w:p w14:paraId="13C6CAC1" w14:textId="77777777" w:rsidR="00B16EAC" w:rsidRDefault="00B16EAC" w:rsidP="00B16EAC">
            <w:pPr>
              <w:pStyle w:val="Paragraphedeliste"/>
              <w:bidi/>
              <w:ind w:left="0"/>
              <w:rPr>
                <w:rFonts w:cstheme="minorHAnsi"/>
                <w:sz w:val="28"/>
                <w:szCs w:val="28"/>
                <w:rtl/>
              </w:rPr>
            </w:pPr>
          </w:p>
        </w:tc>
        <w:tc>
          <w:tcPr>
            <w:tcW w:w="1813" w:type="dxa"/>
          </w:tcPr>
          <w:p w14:paraId="4C5D1AD7" w14:textId="77777777" w:rsidR="00B16EAC" w:rsidRDefault="00B16EAC" w:rsidP="00B16EAC">
            <w:pPr>
              <w:pStyle w:val="Paragraphedeliste"/>
              <w:bidi/>
              <w:ind w:left="0"/>
              <w:rPr>
                <w:rFonts w:cstheme="minorHAnsi"/>
                <w:sz w:val="28"/>
                <w:szCs w:val="28"/>
                <w:rtl/>
              </w:rPr>
            </w:pPr>
          </w:p>
        </w:tc>
      </w:tr>
      <w:tr w:rsidR="00B16EAC" w14:paraId="1B318AE2" w14:textId="77777777" w:rsidTr="00B16EAC">
        <w:tc>
          <w:tcPr>
            <w:tcW w:w="1812" w:type="dxa"/>
          </w:tcPr>
          <w:p w14:paraId="4261AC96" w14:textId="7DDDBC00" w:rsidR="00B16EAC" w:rsidRDefault="00B16EAC" w:rsidP="00B16EAC">
            <w:pPr>
              <w:pStyle w:val="Paragraphedeliste"/>
              <w:bidi/>
              <w:ind w:left="0"/>
              <w:rPr>
                <w:rFonts w:cstheme="minorHAns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المعنى</w:t>
            </w:r>
          </w:p>
        </w:tc>
        <w:tc>
          <w:tcPr>
            <w:tcW w:w="1812" w:type="dxa"/>
          </w:tcPr>
          <w:p w14:paraId="3826CFE2" w14:textId="77777777" w:rsidR="00B16EAC" w:rsidRDefault="00B16EAC" w:rsidP="00B16EAC">
            <w:pPr>
              <w:pStyle w:val="Paragraphedeliste"/>
              <w:bidi/>
              <w:ind w:left="0"/>
              <w:rPr>
                <w:rFonts w:cstheme="minorHAnsi"/>
                <w:sz w:val="28"/>
                <w:szCs w:val="28"/>
                <w:rtl/>
              </w:rPr>
            </w:pPr>
          </w:p>
        </w:tc>
        <w:tc>
          <w:tcPr>
            <w:tcW w:w="1812" w:type="dxa"/>
          </w:tcPr>
          <w:p w14:paraId="4401DF54" w14:textId="77777777" w:rsidR="00B16EAC" w:rsidRDefault="00B16EAC" w:rsidP="00B16EAC">
            <w:pPr>
              <w:pStyle w:val="Paragraphedeliste"/>
              <w:bidi/>
              <w:ind w:left="0"/>
              <w:rPr>
                <w:rFonts w:cstheme="minorHAnsi"/>
                <w:sz w:val="28"/>
                <w:szCs w:val="28"/>
                <w:rtl/>
              </w:rPr>
            </w:pPr>
          </w:p>
        </w:tc>
        <w:tc>
          <w:tcPr>
            <w:tcW w:w="1813" w:type="dxa"/>
          </w:tcPr>
          <w:p w14:paraId="16E16545" w14:textId="77777777" w:rsidR="00B16EAC" w:rsidRDefault="00B16EAC" w:rsidP="00B16EAC">
            <w:pPr>
              <w:pStyle w:val="Paragraphedeliste"/>
              <w:bidi/>
              <w:ind w:left="0"/>
              <w:rPr>
                <w:rFonts w:cstheme="minorHAnsi"/>
                <w:sz w:val="28"/>
                <w:szCs w:val="28"/>
                <w:rtl/>
              </w:rPr>
            </w:pPr>
          </w:p>
        </w:tc>
        <w:tc>
          <w:tcPr>
            <w:tcW w:w="1813" w:type="dxa"/>
          </w:tcPr>
          <w:p w14:paraId="5FF6D40B" w14:textId="77777777" w:rsidR="00B16EAC" w:rsidRDefault="00B16EAC" w:rsidP="00B16EAC">
            <w:pPr>
              <w:pStyle w:val="Paragraphedeliste"/>
              <w:bidi/>
              <w:ind w:left="0"/>
              <w:rPr>
                <w:rFonts w:cstheme="minorHAnsi"/>
                <w:sz w:val="28"/>
                <w:szCs w:val="28"/>
                <w:rtl/>
              </w:rPr>
            </w:pPr>
          </w:p>
        </w:tc>
      </w:tr>
    </w:tbl>
    <w:p w14:paraId="1B0A5D34" w14:textId="77777777" w:rsidR="00503739" w:rsidRDefault="00503739" w:rsidP="00503739">
      <w:pPr>
        <w:bidi/>
        <w:rPr>
          <w:rFonts w:cstheme="minorHAnsi"/>
          <w:sz w:val="28"/>
          <w:szCs w:val="28"/>
          <w:rtl/>
        </w:rPr>
      </w:pPr>
    </w:p>
    <w:p w14:paraId="0EA7DBB1" w14:textId="03381F03" w:rsidR="00B16EAC" w:rsidRPr="00503739" w:rsidRDefault="00747A6A" w:rsidP="00503739">
      <w:pPr>
        <w:bidi/>
        <w:rPr>
          <w:rFonts w:cstheme="minorHAnsi"/>
          <w:sz w:val="28"/>
          <w:szCs w:val="28"/>
          <w:rtl/>
        </w:rPr>
      </w:pPr>
      <w:r w:rsidRPr="00503739">
        <w:rPr>
          <w:rFonts w:cstheme="minorHAnsi"/>
          <w:sz w:val="28"/>
          <w:szCs w:val="28"/>
          <w:rtl/>
        </w:rPr>
        <w:t xml:space="preserve">الإنـــتــــاج: </w:t>
      </w:r>
      <w:r w:rsidR="006A09DF" w:rsidRPr="00503739">
        <w:rPr>
          <w:rFonts w:cstheme="minorHAnsi" w:hint="cs"/>
          <w:sz w:val="28"/>
          <w:szCs w:val="28"/>
          <w:rtl/>
        </w:rPr>
        <w:t>(25 سطرا):</w:t>
      </w:r>
    </w:p>
    <w:p w14:paraId="4924986C" w14:textId="53F4E0F7" w:rsidR="00747A6A" w:rsidRPr="00503739" w:rsidRDefault="00747A6A" w:rsidP="00503739">
      <w:pPr>
        <w:bidi/>
        <w:rPr>
          <w:rFonts w:cstheme="minorHAnsi"/>
          <w:sz w:val="28"/>
          <w:szCs w:val="28"/>
          <w:rtl/>
        </w:rPr>
      </w:pPr>
      <w:r w:rsidRPr="00503739">
        <w:rPr>
          <w:rFonts w:cstheme="minorHAnsi"/>
          <w:sz w:val="28"/>
          <w:szCs w:val="28"/>
          <w:rtl/>
        </w:rPr>
        <w:t xml:space="preserve">  اعترض</w:t>
      </w:r>
      <w:r w:rsidR="0088587B">
        <w:rPr>
          <w:rFonts w:cstheme="minorHAnsi" w:hint="cs"/>
          <w:sz w:val="28"/>
          <w:szCs w:val="28"/>
          <w:rtl/>
        </w:rPr>
        <w:t>َ</w:t>
      </w:r>
      <w:r w:rsidRPr="00503739">
        <w:rPr>
          <w:rFonts w:cstheme="minorHAnsi"/>
          <w:sz w:val="28"/>
          <w:szCs w:val="28"/>
          <w:rtl/>
        </w:rPr>
        <w:t>ك وصديق</w:t>
      </w:r>
      <w:r w:rsidR="0088587B">
        <w:rPr>
          <w:rFonts w:cstheme="minorHAnsi" w:hint="cs"/>
          <w:sz w:val="28"/>
          <w:szCs w:val="28"/>
          <w:rtl/>
        </w:rPr>
        <w:t>َ</w:t>
      </w:r>
      <w:r w:rsidRPr="00503739">
        <w:rPr>
          <w:rFonts w:cstheme="minorHAnsi"/>
          <w:sz w:val="28"/>
          <w:szCs w:val="28"/>
          <w:rtl/>
        </w:rPr>
        <w:t>ك عاطل عن العمل متسو</w:t>
      </w:r>
      <w:r w:rsidR="0088587B">
        <w:rPr>
          <w:rFonts w:cstheme="minorHAnsi" w:hint="cs"/>
          <w:sz w:val="28"/>
          <w:szCs w:val="28"/>
          <w:rtl/>
        </w:rPr>
        <w:t>ّ</w:t>
      </w:r>
      <w:r w:rsidRPr="00503739">
        <w:rPr>
          <w:rFonts w:cstheme="minorHAnsi"/>
          <w:sz w:val="28"/>
          <w:szCs w:val="28"/>
          <w:rtl/>
        </w:rPr>
        <w:t>لا، فنهره صديقك وعبّر لك عن امتعاضه من البطالة والبط</w:t>
      </w:r>
      <w:r w:rsidR="0088587B">
        <w:rPr>
          <w:rFonts w:cstheme="minorHAnsi" w:hint="cs"/>
          <w:sz w:val="28"/>
          <w:szCs w:val="28"/>
          <w:rtl/>
        </w:rPr>
        <w:t>ّ</w:t>
      </w:r>
      <w:r w:rsidRPr="00503739">
        <w:rPr>
          <w:rFonts w:cstheme="minorHAnsi"/>
          <w:sz w:val="28"/>
          <w:szCs w:val="28"/>
          <w:rtl/>
        </w:rPr>
        <w:t>الين واعتبرهم سبب ال</w:t>
      </w:r>
      <w:r w:rsidR="00245C6A" w:rsidRPr="00503739">
        <w:rPr>
          <w:rFonts w:cstheme="minorHAnsi"/>
          <w:sz w:val="28"/>
          <w:szCs w:val="28"/>
          <w:rtl/>
        </w:rPr>
        <w:t>آفات الاجتماعيّة</w:t>
      </w:r>
      <w:r w:rsidRPr="00503739">
        <w:rPr>
          <w:rFonts w:cstheme="minorHAnsi"/>
          <w:sz w:val="28"/>
          <w:szCs w:val="28"/>
          <w:rtl/>
        </w:rPr>
        <w:t xml:space="preserve">، فبيّنت له أنّهم </w:t>
      </w:r>
      <w:r w:rsidR="00245C6A" w:rsidRPr="00503739">
        <w:rPr>
          <w:rFonts w:cstheme="minorHAnsi"/>
          <w:sz w:val="28"/>
          <w:szCs w:val="28"/>
          <w:rtl/>
        </w:rPr>
        <w:t>قد يكونو</w:t>
      </w:r>
      <w:r w:rsidR="00B16EAC" w:rsidRPr="00503739">
        <w:rPr>
          <w:rFonts w:cstheme="minorHAnsi" w:hint="cs"/>
          <w:sz w:val="28"/>
          <w:szCs w:val="28"/>
          <w:rtl/>
        </w:rPr>
        <w:t>ن</w:t>
      </w:r>
      <w:r w:rsidR="00245C6A" w:rsidRPr="00503739">
        <w:rPr>
          <w:rFonts w:cstheme="minorHAnsi"/>
          <w:sz w:val="28"/>
          <w:szCs w:val="28"/>
          <w:rtl/>
        </w:rPr>
        <w:t xml:space="preserve"> ضح</w:t>
      </w:r>
      <w:r w:rsidR="00B16EAC" w:rsidRPr="00503739">
        <w:rPr>
          <w:rFonts w:cstheme="minorHAnsi" w:hint="cs"/>
          <w:sz w:val="28"/>
          <w:szCs w:val="28"/>
          <w:rtl/>
        </w:rPr>
        <w:t>ايا رغم ما يتسب</w:t>
      </w:r>
      <w:r w:rsidR="0088587B">
        <w:rPr>
          <w:rFonts w:cstheme="minorHAnsi" w:hint="cs"/>
          <w:sz w:val="28"/>
          <w:szCs w:val="28"/>
          <w:rtl/>
        </w:rPr>
        <w:t>ّ</w:t>
      </w:r>
      <w:r w:rsidR="00B16EAC" w:rsidRPr="00503739">
        <w:rPr>
          <w:rFonts w:cstheme="minorHAnsi" w:hint="cs"/>
          <w:sz w:val="28"/>
          <w:szCs w:val="28"/>
          <w:rtl/>
        </w:rPr>
        <w:t>بون فيه من مشاكل</w:t>
      </w:r>
      <w:r w:rsidR="006A09DF" w:rsidRPr="00503739">
        <w:rPr>
          <w:rFonts w:cstheme="minorHAnsi" w:hint="cs"/>
          <w:sz w:val="28"/>
          <w:szCs w:val="28"/>
          <w:rtl/>
        </w:rPr>
        <w:t>:</w:t>
      </w:r>
    </w:p>
    <w:p w14:paraId="15A17F6F" w14:textId="35643E39" w:rsidR="006A09DF" w:rsidRDefault="006A09DF" w:rsidP="006A09DF">
      <w:pPr>
        <w:pStyle w:val="Paragraphedeliste"/>
        <w:bidi/>
        <w:ind w:left="1080"/>
        <w:rPr>
          <w:rFonts w:cstheme="minorHAnsi"/>
          <w:sz w:val="28"/>
          <w:szCs w:val="28"/>
          <w:rtl/>
        </w:rPr>
      </w:pPr>
      <w:r>
        <w:rPr>
          <w:rFonts w:cstheme="minorHAnsi" w:hint="cs"/>
          <w:sz w:val="28"/>
          <w:szCs w:val="28"/>
          <w:rtl/>
        </w:rPr>
        <w:t xml:space="preserve">  قصّ ما حدث وانقل مداخلتك منوّعا حججك:</w:t>
      </w:r>
    </w:p>
    <w:p w14:paraId="5CA02CBC" w14:textId="17C5B1B6" w:rsidR="000D4839" w:rsidRDefault="00503739" w:rsidP="000E4098">
      <w:pPr>
        <w:bidi/>
        <w:rPr>
          <w:rFonts w:cstheme="minorHAnsi"/>
          <w:sz w:val="28"/>
          <w:szCs w:val="28"/>
          <w:rtl/>
        </w:rPr>
      </w:pPr>
      <w:r w:rsidRPr="000B2979">
        <w:rPr>
          <w:rFonts w:cstheme="minorHAnsi" w:hint="cs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9E66D0">
        <w:rPr>
          <w:rFonts w:cstheme="minorHAnsi" w:hint="cs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AB12DC">
        <w:rPr>
          <w:rFonts w:cstheme="minorHAnsi" w:hint="cs"/>
          <w:sz w:val="28"/>
          <w:szCs w:val="28"/>
          <w:rtl/>
        </w:rPr>
        <w:t>...</w:t>
      </w:r>
    </w:p>
    <w:p w14:paraId="163F421A" w14:textId="13D78EA7" w:rsidR="00AB12DC" w:rsidRPr="00486CE1" w:rsidRDefault="00AB12DC" w:rsidP="00AB12DC">
      <w:pPr>
        <w:bidi/>
        <w:rPr>
          <w:rFonts w:cstheme="minorHAnsi"/>
          <w:sz w:val="28"/>
          <w:szCs w:val="28"/>
        </w:rPr>
      </w:pPr>
      <w:r w:rsidRPr="000B2979">
        <w:rPr>
          <w:rFonts w:cstheme="minorHAnsi" w:hint="cs"/>
          <w:sz w:val="28"/>
          <w:szCs w:val="28"/>
          <w:rtl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9E66D0">
        <w:rPr>
          <w:rFonts w:cstheme="minorHAnsi" w:hint="cs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</w:t>
      </w:r>
    </w:p>
    <w:sectPr w:rsidR="00AB12DC" w:rsidRPr="00486CE1" w:rsidSect="000B297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276" w:right="1417" w:bottom="1417" w:left="1417" w:header="708" w:footer="708" w:gutter="0"/>
      <w:pgBorders w:offsetFrom="page">
        <w:top w:val="hearts" w:sz="12" w:space="24" w:color="auto"/>
        <w:left w:val="hearts" w:sz="12" w:space="24" w:color="auto"/>
        <w:bottom w:val="hearts" w:sz="12" w:space="24" w:color="auto"/>
        <w:right w:val="hearts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4BF495" w14:textId="77777777" w:rsidR="006E4C69" w:rsidRDefault="006E4C69" w:rsidP="00503739">
      <w:pPr>
        <w:spacing w:after="0" w:line="240" w:lineRule="auto"/>
      </w:pPr>
      <w:r>
        <w:separator/>
      </w:r>
    </w:p>
  </w:endnote>
  <w:endnote w:type="continuationSeparator" w:id="0">
    <w:p w14:paraId="4EB69F15" w14:textId="77777777" w:rsidR="006E4C69" w:rsidRDefault="006E4C69" w:rsidP="005037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0A181" w14:textId="77777777" w:rsidR="007E62B3" w:rsidRDefault="007E62B3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7C04E8" w14:textId="77777777" w:rsidR="007E62B3" w:rsidRDefault="007E62B3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A3036" w14:textId="77777777" w:rsidR="007E62B3" w:rsidRDefault="007E62B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923C7E" w14:textId="77777777" w:rsidR="006E4C69" w:rsidRDefault="006E4C69" w:rsidP="00503739">
      <w:pPr>
        <w:spacing w:after="0" w:line="240" w:lineRule="auto"/>
      </w:pPr>
      <w:r>
        <w:separator/>
      </w:r>
    </w:p>
  </w:footnote>
  <w:footnote w:type="continuationSeparator" w:id="0">
    <w:p w14:paraId="1B5F7129" w14:textId="77777777" w:rsidR="006E4C69" w:rsidRDefault="006E4C69" w:rsidP="005037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A658A" w14:textId="13644101" w:rsidR="007E62B3" w:rsidRDefault="006E4C69">
    <w:pPr>
      <w:pStyle w:val="En-tte"/>
    </w:pPr>
    <w:r>
      <w:rPr>
        <w:noProof/>
      </w:rPr>
      <w:pict w14:anchorId="221ED1D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64937016" o:spid="_x0000_s2050" type="#_x0000_t136" style="position:absolute;margin-left:0;margin-top:0;width:491.9pt;height:147.55pt;rotation:315;z-index:-251653120;mso-position-horizontal:center;mso-position-horizontal-relative:margin;mso-position-vertical:center;mso-position-vertical-relative:margin" o:allowincell="f" fillcolor="#7f7f7f [1612]" stroked="f">
          <v:fill opacity=".5"/>
          <v:textpath style="font-family:&quot;Calibri&quot;;font-size:1pt" string="التريكي وهدريش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1C7D24" w14:textId="762C2B03" w:rsidR="00503739" w:rsidRDefault="006E4C69">
    <w:pPr>
      <w:pStyle w:val="En-tte"/>
    </w:pPr>
    <w:r>
      <w:rPr>
        <w:noProof/>
      </w:rPr>
      <w:pict w14:anchorId="0EAF4D1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64937017" o:spid="_x0000_s2051" type="#_x0000_t136" style="position:absolute;margin-left:0;margin-top:0;width:491.9pt;height:147.55pt;rotation:315;z-index:-251651072;mso-position-horizontal:center;mso-position-horizontal-relative:margin;mso-position-vertical:center;mso-position-vertical-relative:margin" o:allowincell="f" fillcolor="#7f7f7f [1612]" stroked="f">
          <v:fill opacity=".5"/>
          <v:textpath style="font-family:&quot;Calibri&quot;;font-size:1pt" string="التريكي وهدريش"/>
          <w10:wrap anchorx="margin" anchory="margin"/>
        </v:shape>
      </w:pict>
    </w:r>
  </w:p>
  <w:sdt>
    <w:sdtPr>
      <w:id w:val="1826392191"/>
      <w:docPartObj>
        <w:docPartGallery w:val="Page Numbers (Margins)"/>
        <w:docPartUnique/>
      </w:docPartObj>
    </w:sdtPr>
    <w:sdtEndPr/>
    <w:sdtContent>
      <w:p w14:paraId="0C73F077" w14:textId="77777777" w:rsidR="00503739" w:rsidRDefault="00503739">
        <w:pPr>
          <w:pStyle w:val="En-tte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27B9C147" wp14:editId="65B2432B">
                  <wp:simplePos x="0" y="0"/>
                  <wp:positionH relativeFrom="rightMargin">
                    <wp:align>left</wp:align>
                  </wp:positionH>
                  <wp:positionV relativeFrom="margin">
                    <wp:posOffset>0</wp:posOffset>
                  </wp:positionV>
                  <wp:extent cx="581025" cy="409575"/>
                  <wp:effectExtent l="0" t="0" r="9525" b="9525"/>
                  <wp:wrapNone/>
                  <wp:docPr id="1" name="Flèche : droit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>
                            <a:off x="0" y="0"/>
                            <a:ext cx="581025" cy="409575"/>
                          </a:xfrm>
                          <a:prstGeom prst="rightArrow">
                            <a:avLst>
                              <a:gd name="adj1" fmla="val 50278"/>
                              <a:gd name="adj2" fmla="val 52482"/>
                            </a:avLst>
                          </a:prstGeom>
                          <a:solidFill>
                            <a:srgbClr val="C050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387BC4" w14:textId="77777777" w:rsidR="00503739" w:rsidRDefault="00503739">
                              <w:pPr>
                                <w:pStyle w:val="Pieddepage"/>
                                <w:jc w:val="center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color w:val="FFFFFF" w:themeColor="background1"/>
                                </w:rPr>
                                <w:t>2</w:t>
                              </w:r>
                              <w:r>
                                <w:rPr>
                                  <w:color w:val="FFFFFF" w:themeColor="background1"/>
                                </w:rPr>
                                <w:fldChar w:fldCharType="end"/>
                              </w:r>
                            </w:p>
                            <w:p w14:paraId="3DF0CD71" w14:textId="77777777" w:rsidR="00503739" w:rsidRDefault="00503739"/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w14:anchorId="27B9C147"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Flèche : droite 1" o:spid="_x0000_s1026" type="#_x0000_t13" style="position:absolute;margin-left:0;margin-top:0;width:45.75pt;height:32.25pt;rotation:180;z-index:251659264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margin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" o:allowincell="f" adj="13609,5370" fillcolor="#c0504d" stroked="f" strokecolor="#5c83b4">
                  <v:textbox inset=",0,,0">
                    <w:txbxContent>
                      <w:p w14:paraId="1C387BC4" w14:textId="77777777" w:rsidR="00503739" w:rsidRDefault="00503739">
                        <w:pPr>
                          <w:pStyle w:val="Pieddepage"/>
                          <w:jc w:val="center"/>
                          <w:rPr>
                            <w:color w:val="FFFFFF" w:themeColor="background1"/>
                          </w:rP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color w:val="FFFFFF" w:themeColor="background1"/>
                          </w:rPr>
                          <w:t>2</w:t>
                        </w:r>
                        <w:r>
                          <w:rPr>
                            <w:color w:val="FFFFFF" w:themeColor="background1"/>
                          </w:rPr>
                          <w:fldChar w:fldCharType="end"/>
                        </w:r>
                      </w:p>
                      <w:p w14:paraId="3DF0CD71" w14:textId="77777777" w:rsidR="00503739" w:rsidRDefault="00503739"/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5EA9DB" w14:textId="215583D0" w:rsidR="007E62B3" w:rsidRDefault="006E4C69">
    <w:pPr>
      <w:pStyle w:val="En-tte"/>
    </w:pPr>
    <w:r>
      <w:rPr>
        <w:noProof/>
      </w:rPr>
      <w:pict w14:anchorId="46CC293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64937015" o:spid="_x0000_s2049" type="#_x0000_t136" style="position:absolute;margin-left:0;margin-top:0;width:491.9pt;height:147.55pt;rotation:315;z-index:-251655168;mso-position-horizontal:center;mso-position-horizontal-relative:margin;mso-position-vertical:center;mso-position-vertical-relative:margin" o:allowincell="f" fillcolor="#7f7f7f [1612]" stroked="f">
          <v:fill opacity=".5"/>
          <v:textpath style="font-family:&quot;Calibri&quot;;font-size:1pt" string="التريكي وهدريش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B22BF"/>
    <w:multiLevelType w:val="hybridMultilevel"/>
    <w:tmpl w:val="86EEE4A4"/>
    <w:lvl w:ilvl="0" w:tplc="81B6C3D0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5E43DB4"/>
    <w:multiLevelType w:val="hybridMultilevel"/>
    <w:tmpl w:val="40D457F4"/>
    <w:lvl w:ilvl="0" w:tplc="7EB21710">
      <w:start w:val="2"/>
      <w:numFmt w:val="arabicAlpha"/>
      <w:lvlText w:val="%1-"/>
      <w:lvlJc w:val="left"/>
      <w:pPr>
        <w:ind w:left="1800" w:hanging="360"/>
      </w:pPr>
      <w:rPr>
        <w:rFonts w:hint="default"/>
        <w:lang w:val="fr-FR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93F62BC"/>
    <w:multiLevelType w:val="hybridMultilevel"/>
    <w:tmpl w:val="8112F6D2"/>
    <w:lvl w:ilvl="0" w:tplc="43546D9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6387511"/>
    <w:multiLevelType w:val="hybridMultilevel"/>
    <w:tmpl w:val="F0DCC73A"/>
    <w:lvl w:ilvl="0" w:tplc="FA424922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A854607"/>
    <w:multiLevelType w:val="hybridMultilevel"/>
    <w:tmpl w:val="A4C811FE"/>
    <w:lvl w:ilvl="0" w:tplc="325E9D50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7C5141E"/>
    <w:multiLevelType w:val="hybridMultilevel"/>
    <w:tmpl w:val="36803F98"/>
    <w:lvl w:ilvl="0" w:tplc="0ACA6452">
      <w:start w:val="2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CC0377F"/>
    <w:multiLevelType w:val="hybridMultilevel"/>
    <w:tmpl w:val="90F6C1A4"/>
    <w:lvl w:ilvl="0" w:tplc="C292D6EA">
      <w:start w:val="2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6222EA9"/>
    <w:multiLevelType w:val="hybridMultilevel"/>
    <w:tmpl w:val="0BC4A696"/>
    <w:lvl w:ilvl="0" w:tplc="E29CF95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B9655E2"/>
    <w:multiLevelType w:val="hybridMultilevel"/>
    <w:tmpl w:val="14F8C91E"/>
    <w:lvl w:ilvl="0" w:tplc="1542E45A">
      <w:start w:val="2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18C0E91"/>
    <w:multiLevelType w:val="hybridMultilevel"/>
    <w:tmpl w:val="09F67E42"/>
    <w:lvl w:ilvl="0" w:tplc="E89E7AD0">
      <w:start w:val="1"/>
      <w:numFmt w:val="bullet"/>
      <w:lvlText w:val="-"/>
      <w:lvlJc w:val="left"/>
      <w:pPr>
        <w:ind w:left="180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64AE3037"/>
    <w:multiLevelType w:val="hybridMultilevel"/>
    <w:tmpl w:val="0CE4C5CE"/>
    <w:lvl w:ilvl="0" w:tplc="B59E1774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7C58079D"/>
    <w:multiLevelType w:val="hybridMultilevel"/>
    <w:tmpl w:val="21BA466A"/>
    <w:lvl w:ilvl="0" w:tplc="47642F04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D712C4F"/>
    <w:multiLevelType w:val="hybridMultilevel"/>
    <w:tmpl w:val="270E9CCE"/>
    <w:lvl w:ilvl="0" w:tplc="6E7867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7"/>
  </w:num>
  <w:num w:numId="3">
    <w:abstractNumId w:val="2"/>
  </w:num>
  <w:num w:numId="4">
    <w:abstractNumId w:val="6"/>
  </w:num>
  <w:num w:numId="5">
    <w:abstractNumId w:val="4"/>
  </w:num>
  <w:num w:numId="6">
    <w:abstractNumId w:val="0"/>
  </w:num>
  <w:num w:numId="7">
    <w:abstractNumId w:val="9"/>
  </w:num>
  <w:num w:numId="8">
    <w:abstractNumId w:val="10"/>
  </w:num>
  <w:num w:numId="9">
    <w:abstractNumId w:val="3"/>
  </w:num>
  <w:num w:numId="10">
    <w:abstractNumId w:val="11"/>
  </w:num>
  <w:num w:numId="11">
    <w:abstractNumId w:val="1"/>
  </w:num>
  <w:num w:numId="12">
    <w:abstractNumId w:val="8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839"/>
    <w:rsid w:val="00074D58"/>
    <w:rsid w:val="000B2979"/>
    <w:rsid w:val="000D4839"/>
    <w:rsid w:val="000E4098"/>
    <w:rsid w:val="00105148"/>
    <w:rsid w:val="00162A5B"/>
    <w:rsid w:val="0021109C"/>
    <w:rsid w:val="00224D02"/>
    <w:rsid w:val="00245C6A"/>
    <w:rsid w:val="002A1680"/>
    <w:rsid w:val="002C1E8A"/>
    <w:rsid w:val="00353D7F"/>
    <w:rsid w:val="00420F1F"/>
    <w:rsid w:val="0045450B"/>
    <w:rsid w:val="00486CE1"/>
    <w:rsid w:val="004B1C2E"/>
    <w:rsid w:val="004E7310"/>
    <w:rsid w:val="00503739"/>
    <w:rsid w:val="005D47B4"/>
    <w:rsid w:val="005F5D0D"/>
    <w:rsid w:val="00671A74"/>
    <w:rsid w:val="006A09DF"/>
    <w:rsid w:val="006D7163"/>
    <w:rsid w:val="006E4C69"/>
    <w:rsid w:val="00736BDB"/>
    <w:rsid w:val="00747A6A"/>
    <w:rsid w:val="007E62B3"/>
    <w:rsid w:val="0088587B"/>
    <w:rsid w:val="00930326"/>
    <w:rsid w:val="00970FD5"/>
    <w:rsid w:val="00993442"/>
    <w:rsid w:val="009E66D0"/>
    <w:rsid w:val="00A55582"/>
    <w:rsid w:val="00AB12DC"/>
    <w:rsid w:val="00AB2A2F"/>
    <w:rsid w:val="00AD4698"/>
    <w:rsid w:val="00B16EAC"/>
    <w:rsid w:val="00B5626C"/>
    <w:rsid w:val="00B56B59"/>
    <w:rsid w:val="00C00B27"/>
    <w:rsid w:val="00C142EF"/>
    <w:rsid w:val="00C513D8"/>
    <w:rsid w:val="00D2506F"/>
    <w:rsid w:val="00D43474"/>
    <w:rsid w:val="00DC3B28"/>
    <w:rsid w:val="00E65C93"/>
    <w:rsid w:val="00E66D16"/>
    <w:rsid w:val="00E81659"/>
    <w:rsid w:val="00EA0689"/>
    <w:rsid w:val="00FA46B4"/>
    <w:rsid w:val="00FF2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74F6C5F1"/>
  <w15:chartTrackingRefBased/>
  <w15:docId w15:val="{68141D35-6D0A-4A24-B5C9-76D79AF52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D4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4E7310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5037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03739"/>
  </w:style>
  <w:style w:type="paragraph" w:styleId="Pieddepage">
    <w:name w:val="footer"/>
    <w:basedOn w:val="Normal"/>
    <w:link w:val="PieddepageCar"/>
    <w:uiPriority w:val="99"/>
    <w:unhideWhenUsed/>
    <w:rsid w:val="005037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037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4</Pages>
  <Words>1244</Words>
  <Characters>6845</Characters>
  <Application>Microsoft Office Word</Application>
  <DocSecurity>0</DocSecurity>
  <Lines>57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15</cp:revision>
  <cp:lastPrinted>2023-06-05T17:30:00Z</cp:lastPrinted>
  <dcterms:created xsi:type="dcterms:W3CDTF">2023-06-04T18:45:00Z</dcterms:created>
  <dcterms:modified xsi:type="dcterms:W3CDTF">2024-03-19T10:10:00Z</dcterms:modified>
</cp:coreProperties>
</file>